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2" w:rsidRDefault="00237FFC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Договор № 01/20</w:t>
      </w:r>
      <w:r w:rsidR="00882E42">
        <w:rPr>
          <w:rStyle w:val="a3"/>
          <w:color w:val="000000"/>
          <w:sz w:val="28"/>
          <w:szCs w:val="28"/>
        </w:rPr>
        <w:t xml:space="preserve"> </w:t>
      </w:r>
      <w:r w:rsidR="00F02EA5">
        <w:rPr>
          <w:rStyle w:val="a3"/>
          <w:color w:val="000000"/>
          <w:sz w:val="28"/>
          <w:szCs w:val="28"/>
        </w:rPr>
        <w:t>___________</w:t>
      </w:r>
    </w:p>
    <w:p w:rsidR="00A504F5" w:rsidRDefault="00882E42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 xml:space="preserve"> управления, технического обслуживания и эксплуатации</w:t>
      </w:r>
      <w:r w:rsidR="00A504F5">
        <w:rPr>
          <w:rStyle w:val="a3"/>
          <w:color w:val="000000"/>
          <w:sz w:val="28"/>
          <w:szCs w:val="28"/>
        </w:rPr>
        <w:t xml:space="preserve"> многоквартирного дома</w:t>
      </w:r>
      <w:r>
        <w:rPr>
          <w:rStyle w:val="a3"/>
          <w:color w:val="000000"/>
          <w:sz w:val="28"/>
          <w:szCs w:val="28"/>
        </w:rPr>
        <w:t xml:space="preserve"> </w:t>
      </w:r>
      <w:r w:rsidRPr="00CE5FB4">
        <w:rPr>
          <w:rStyle w:val="a3"/>
          <w:color w:val="000000"/>
          <w:sz w:val="28"/>
          <w:szCs w:val="28"/>
        </w:rPr>
        <w:t xml:space="preserve"> по адресу: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882E42" w:rsidRPr="00AA72A6" w:rsidRDefault="00882E42" w:rsidP="00882E42">
      <w:pPr>
        <w:pStyle w:val="sdfootnote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A72A6">
        <w:rPr>
          <w:rStyle w:val="a3"/>
          <w:sz w:val="28"/>
          <w:szCs w:val="28"/>
          <w:u w:val="single"/>
        </w:rPr>
        <w:t>Ленинградская область, Всеволожский район, дере</w:t>
      </w:r>
      <w:r w:rsidR="00AA72A6">
        <w:rPr>
          <w:rStyle w:val="a3"/>
          <w:sz w:val="28"/>
          <w:szCs w:val="28"/>
          <w:u w:val="single"/>
        </w:rPr>
        <w:t>вня Стар</w:t>
      </w:r>
      <w:r w:rsidR="00823AC5">
        <w:rPr>
          <w:rStyle w:val="a3"/>
          <w:sz w:val="28"/>
          <w:szCs w:val="28"/>
          <w:u w:val="single"/>
        </w:rPr>
        <w:t xml:space="preserve">ая, улица Верхняя, дом 1 </w:t>
      </w:r>
      <w:r w:rsidRPr="00AA72A6">
        <w:rPr>
          <w:rStyle w:val="a3"/>
          <w:sz w:val="28"/>
          <w:szCs w:val="28"/>
          <w:u w:val="single"/>
        </w:rPr>
        <w:t xml:space="preserve"> корпус</w:t>
      </w:r>
      <w:r w:rsidR="002A7D50">
        <w:rPr>
          <w:rStyle w:val="a3"/>
          <w:sz w:val="28"/>
          <w:szCs w:val="28"/>
          <w:u w:val="single"/>
        </w:rPr>
        <w:t xml:space="preserve"> 2</w:t>
      </w:r>
      <w:r w:rsidRPr="00AA72A6">
        <w:rPr>
          <w:rStyle w:val="a3"/>
          <w:sz w:val="28"/>
          <w:szCs w:val="28"/>
          <w:u w:val="single"/>
        </w:rPr>
        <w:t xml:space="preserve"> </w:t>
      </w:r>
      <w:r w:rsidR="00AA72A6">
        <w:rPr>
          <w:rStyle w:val="a3"/>
          <w:sz w:val="28"/>
          <w:szCs w:val="28"/>
          <w:u w:val="single"/>
        </w:rPr>
        <w:t xml:space="preserve">   </w:t>
      </w:r>
    </w:p>
    <w:p w:rsidR="00237FFC" w:rsidRDefault="00237FFC" w:rsidP="00237FFC">
      <w:pPr>
        <w:pStyle w:val="sdfootnote"/>
        <w:jc w:val="right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Деревня Старая Всеволожского района</w:t>
      </w:r>
      <w:r w:rsidRPr="00CE5FB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Ленинградской области </w:t>
      </w:r>
    </w:p>
    <w:p w:rsidR="00237FFC" w:rsidRPr="00CE5FB4" w:rsidRDefault="00237FFC" w:rsidP="00237FFC">
      <w:pPr>
        <w:pStyle w:val="sdfootnote"/>
        <w:jc w:val="right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«____»______</w:t>
      </w:r>
      <w:r>
        <w:rPr>
          <w:rStyle w:val="a4"/>
          <w:color w:val="000000"/>
          <w:sz w:val="28"/>
          <w:szCs w:val="28"/>
        </w:rPr>
        <w:t>_________</w:t>
      </w:r>
      <w:r w:rsidRPr="00CE5FB4">
        <w:rPr>
          <w:rStyle w:val="a4"/>
          <w:color w:val="000000"/>
          <w:sz w:val="28"/>
          <w:szCs w:val="28"/>
        </w:rPr>
        <w:t>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237FFC" w:rsidRDefault="00237FFC" w:rsidP="00237FFC">
      <w:pPr>
        <w:pStyle w:val="sdfootnote"/>
        <w:rPr>
          <w:rStyle w:val="a4"/>
          <w:color w:val="000000"/>
          <w:sz w:val="28"/>
          <w:szCs w:val="28"/>
        </w:rPr>
      </w:pPr>
      <w:proofErr w:type="gramStart"/>
      <w:r w:rsidRPr="00CE5FB4">
        <w:rPr>
          <w:rStyle w:val="a4"/>
          <w:color w:val="000000"/>
          <w:sz w:val="28"/>
          <w:szCs w:val="28"/>
        </w:rPr>
        <w:t>Утвержден</w:t>
      </w:r>
      <w:proofErr w:type="gramEnd"/>
      <w:r w:rsidRPr="00CE5FB4">
        <w:rPr>
          <w:rStyle w:val="a4"/>
          <w:color w:val="000000"/>
          <w:sz w:val="28"/>
          <w:szCs w:val="28"/>
        </w:rPr>
        <w:t xml:space="preserve"> Решением Общего Собрания </w:t>
      </w:r>
      <w:r>
        <w:rPr>
          <w:rStyle w:val="a4"/>
          <w:color w:val="000000"/>
          <w:sz w:val="28"/>
          <w:szCs w:val="28"/>
        </w:rPr>
        <w:t xml:space="preserve">членов ТСЖ от </w:t>
      </w:r>
    </w:p>
    <w:p w:rsidR="00237FFC" w:rsidRPr="00AA72A6" w:rsidRDefault="00237FFC" w:rsidP="00237FFC">
      <w:pPr>
        <w:pStyle w:val="sdfootnote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«      »             </w:t>
      </w:r>
      <w:r w:rsidRPr="00AA72A6">
        <w:rPr>
          <w:rStyle w:val="a4"/>
          <w:color w:val="000000"/>
          <w:sz w:val="28"/>
          <w:szCs w:val="28"/>
          <w:u w:val="single"/>
        </w:rPr>
        <w:t xml:space="preserve"> </w:t>
      </w:r>
      <w:r>
        <w:rPr>
          <w:rStyle w:val="a4"/>
          <w:color w:val="000000"/>
          <w:sz w:val="28"/>
          <w:szCs w:val="28"/>
          <w:u w:val="single"/>
        </w:rPr>
        <w:t>2020</w:t>
      </w:r>
      <w:r w:rsidRPr="00AA72A6">
        <w:rPr>
          <w:rStyle w:val="a4"/>
          <w:color w:val="000000"/>
          <w:sz w:val="28"/>
          <w:szCs w:val="28"/>
          <w:u w:val="single"/>
        </w:rPr>
        <w:t xml:space="preserve"> г.</w:t>
      </w:r>
    </w:p>
    <w:p w:rsidR="00237FFC" w:rsidRDefault="00237FFC" w:rsidP="00237FFC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>Товарищество собственников жилья «</w:t>
      </w:r>
      <w:r>
        <w:rPr>
          <w:rStyle w:val="a3"/>
          <w:color w:val="000000"/>
          <w:sz w:val="28"/>
          <w:szCs w:val="28"/>
        </w:rPr>
        <w:t>Мегаполис «КОЛТУШИ</w:t>
      </w:r>
      <w:r w:rsidRPr="00CE5FB4">
        <w:rPr>
          <w:rStyle w:val="a3"/>
          <w:color w:val="000000"/>
          <w:sz w:val="28"/>
          <w:szCs w:val="28"/>
        </w:rPr>
        <w:t>»</w:t>
      </w:r>
      <w:r w:rsidRPr="00CE5FB4">
        <w:rPr>
          <w:sz w:val="28"/>
          <w:szCs w:val="28"/>
        </w:rPr>
        <w:t xml:space="preserve">, именуемое в дальнейшем «ТСЖ», в лице Председателя Правления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CE5F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CE5FB4">
        <w:rPr>
          <w:sz w:val="28"/>
          <w:szCs w:val="28"/>
        </w:rPr>
        <w:t xml:space="preserve"> на основании Устава, и</w:t>
      </w:r>
      <w:r>
        <w:rPr>
          <w:sz w:val="28"/>
          <w:szCs w:val="28"/>
        </w:rPr>
        <w:t xml:space="preserve"> гражданин (гражданка) </w:t>
      </w:r>
    </w:p>
    <w:p w:rsidR="00237FFC" w:rsidRDefault="00237FFC" w:rsidP="00237FFC">
      <w:pPr>
        <w:pStyle w:val="sdfootnote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Pr="00CE5FB4">
        <w:rPr>
          <w:rStyle w:val="a3"/>
          <w:color w:val="000000"/>
          <w:sz w:val="28"/>
          <w:szCs w:val="28"/>
        </w:rPr>
        <w:t>собственник жилого</w:t>
      </w:r>
      <w:r>
        <w:rPr>
          <w:rStyle w:val="a3"/>
          <w:color w:val="000000"/>
          <w:sz w:val="28"/>
          <w:szCs w:val="28"/>
        </w:rPr>
        <w:t xml:space="preserve"> (не жилого)</w:t>
      </w:r>
      <w:r w:rsidRPr="00CE5FB4">
        <w:rPr>
          <w:rStyle w:val="a3"/>
          <w:color w:val="000000"/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№____ (доли жилого помещения, комнаты в жилом помещении), общей площадью______м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в многоквартирном доме по адресу: Ленинградская область, Всеволожский район, деревня Старая, улица Верхняя, дом _____, корпус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действующий  на основании:</w:t>
      </w:r>
    </w:p>
    <w:p w:rsidR="00237FFC" w:rsidRDefault="00237FFC" w:rsidP="00237FFC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237FFC" w:rsidRDefault="00237FFC" w:rsidP="00237FFC">
      <w:pPr>
        <w:pStyle w:val="sdfootnote"/>
        <w:spacing w:after="0" w:afterAutospacing="0"/>
        <w:jc w:val="center"/>
      </w:pPr>
      <w:r w:rsidRPr="00CE5F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__________________________ </w:t>
      </w:r>
      <w:r w:rsidRPr="00CE5FB4">
        <w:t>(Сведения о документе, подтверждающем право собственности, его серия, №, дата)</w:t>
      </w:r>
    </w:p>
    <w:p w:rsidR="00237FFC" w:rsidRPr="00616765" w:rsidRDefault="00237FFC" w:rsidP="00237FFC">
      <w:pPr>
        <w:pStyle w:val="sdfootnote"/>
        <w:spacing w:before="0" w:beforeAutospacing="0" w:after="0" w:afterAutospacing="0"/>
        <w:jc w:val="center"/>
        <w:rPr>
          <w:sz w:val="16"/>
          <w:szCs w:val="16"/>
        </w:rPr>
      </w:pPr>
    </w:p>
    <w:p w:rsidR="00237FFC" w:rsidRPr="00616765" w:rsidRDefault="00237FFC" w:rsidP="00237FFC">
      <w:pPr>
        <w:pStyle w:val="sdfootnote"/>
        <w:spacing w:before="0" w:before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 w:rsidRPr="00CE5FB4">
        <w:rPr>
          <w:sz w:val="28"/>
          <w:szCs w:val="28"/>
        </w:rPr>
        <w:t>(мая) в дальнейшем «Собственник», именуемые в дальнейшем совместно «Стороны»,</w:t>
      </w:r>
      <w:r w:rsidRPr="00616765">
        <w:rPr>
          <w:sz w:val="28"/>
          <w:szCs w:val="28"/>
        </w:rPr>
        <w:t xml:space="preserve"> заключили настоящий Договор управле</w:t>
      </w:r>
      <w:r>
        <w:rPr>
          <w:sz w:val="28"/>
          <w:szCs w:val="28"/>
        </w:rPr>
        <w:t>ния многоквартирным жилым домом, далее по тексту Договор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Термины, используемые в Договоре</w:t>
      </w:r>
    </w:p>
    <w:p w:rsidR="00237FFC" w:rsidRPr="00A2724B" w:rsidRDefault="00237FFC" w:rsidP="00237FFC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A2724B">
        <w:rPr>
          <w:b/>
          <w:sz w:val="22"/>
          <w:szCs w:val="22"/>
        </w:rPr>
        <w:t>Для нужд Договора используются следующие термины: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Собственник</w:t>
      </w:r>
      <w:r w:rsidRPr="008211D6">
        <w:rPr>
          <w:sz w:val="22"/>
          <w:szCs w:val="22"/>
        </w:rPr>
        <w:t xml:space="preserve"> - субъект гражданского права, право собственности которого, на помещение в многоквартирном доме, зарегистрировано в установленном порядке.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Пользователи</w:t>
      </w:r>
      <w:r w:rsidRPr="008211D6">
        <w:rPr>
          <w:sz w:val="22"/>
          <w:szCs w:val="22"/>
        </w:rPr>
        <w:t xml:space="preserve"> - члены семей собственников жилых помещений, </w:t>
      </w:r>
      <w:proofErr w:type="spellStart"/>
      <w:r w:rsidRPr="008211D6">
        <w:rPr>
          <w:sz w:val="22"/>
          <w:szCs w:val="22"/>
        </w:rPr>
        <w:t>наймодатели</w:t>
      </w:r>
      <w:proofErr w:type="spellEnd"/>
      <w:r w:rsidRPr="008211D6">
        <w:rPr>
          <w:sz w:val="22"/>
          <w:szCs w:val="22"/>
        </w:rPr>
        <w:t xml:space="preserve"> и/или наниматели жилых (нежилых)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proofErr w:type="gramStart"/>
      <w:r w:rsidRPr="008211D6">
        <w:rPr>
          <w:b/>
          <w:sz w:val="22"/>
          <w:szCs w:val="22"/>
        </w:rPr>
        <w:t>Состав имущества</w:t>
      </w:r>
      <w:r w:rsidRPr="008211D6">
        <w:rPr>
          <w:sz w:val="22"/>
          <w:szCs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</w:t>
      </w:r>
      <w:r w:rsidRPr="008211D6">
        <w:rPr>
          <w:sz w:val="22"/>
          <w:szCs w:val="22"/>
        </w:rPr>
        <w:lastRenderedPageBreak/>
        <w:t>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8211D6">
        <w:rPr>
          <w:sz w:val="22"/>
          <w:szCs w:val="22"/>
        </w:rPr>
        <w:t xml:space="preserve"> земельном </w:t>
      </w:r>
      <w:proofErr w:type="gramStart"/>
      <w:r w:rsidRPr="008211D6">
        <w:rPr>
          <w:sz w:val="22"/>
          <w:szCs w:val="22"/>
        </w:rPr>
        <w:t>участке</w:t>
      </w:r>
      <w:proofErr w:type="gramEnd"/>
      <w:r w:rsidRPr="008211D6">
        <w:rPr>
          <w:sz w:val="22"/>
          <w:szCs w:val="22"/>
        </w:rPr>
        <w:t>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</w:t>
      </w:r>
      <w:r w:rsidRPr="008211D6">
        <w:rPr>
          <w:sz w:val="22"/>
          <w:szCs w:val="22"/>
        </w:rPr>
        <w:t xml:space="preserve">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Общая площадь жилого помещения</w:t>
      </w:r>
      <w:r w:rsidRPr="008211D6">
        <w:rPr>
          <w:sz w:val="22"/>
          <w:szCs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Доля в праве на общее имущество в коммунальной квартире</w:t>
      </w:r>
      <w:r w:rsidRPr="008211D6">
        <w:rPr>
          <w:sz w:val="22"/>
          <w:szCs w:val="22"/>
        </w:rPr>
        <w:t xml:space="preserve">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 на общее имущество</w:t>
      </w:r>
      <w:r w:rsidRPr="008211D6">
        <w:rPr>
          <w:sz w:val="22"/>
          <w:szCs w:val="22"/>
        </w:rPr>
        <w:t xml:space="preserve">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Коммунальные услуги</w:t>
      </w:r>
      <w:r w:rsidRPr="008211D6">
        <w:rPr>
          <w:sz w:val="22"/>
          <w:szCs w:val="22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Содержание общего имущества многоквартирного дома</w:t>
      </w:r>
      <w:r w:rsidRPr="008211D6">
        <w:rPr>
          <w:sz w:val="22"/>
          <w:szCs w:val="22"/>
        </w:rPr>
        <w:t xml:space="preserve"> - комплекс работ и услуг </w:t>
      </w:r>
      <w:proofErr w:type="gramStart"/>
      <w:r w:rsidRPr="008211D6">
        <w:rPr>
          <w:sz w:val="22"/>
          <w:szCs w:val="22"/>
        </w:rPr>
        <w:t>контроля за</w:t>
      </w:r>
      <w:proofErr w:type="gramEnd"/>
      <w:r w:rsidRPr="008211D6">
        <w:rPr>
          <w:sz w:val="22"/>
          <w:szCs w:val="22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уборку общего имущества многоквартирного дома, в том числе подвала, чердака, </w:t>
      </w:r>
      <w:proofErr w:type="spellStart"/>
      <w:r w:rsidRPr="008211D6">
        <w:rPr>
          <w:sz w:val="22"/>
          <w:szCs w:val="22"/>
        </w:rPr>
        <w:t>мусорокамер</w:t>
      </w:r>
      <w:proofErr w:type="spellEnd"/>
      <w:r w:rsidRPr="008211D6">
        <w:rPr>
          <w:sz w:val="22"/>
          <w:szCs w:val="22"/>
        </w:rPr>
        <w:t>, подъезда, лестничных площадок и маршей, кровель, лифта (</w:t>
      </w:r>
      <w:proofErr w:type="spellStart"/>
      <w:r w:rsidRPr="008211D6">
        <w:rPr>
          <w:sz w:val="22"/>
          <w:szCs w:val="22"/>
        </w:rPr>
        <w:t>ов</w:t>
      </w:r>
      <w:proofErr w:type="spellEnd"/>
      <w:r w:rsidRPr="008211D6">
        <w:rPr>
          <w:sz w:val="22"/>
          <w:szCs w:val="22"/>
        </w:rPr>
        <w:t>) при их наличии;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придомовой территории (уборка, озеленение, благоустройство земельного участка);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вывоз и размещение ТБО и крупногабаритного мусора на полигон или мусороперерабатывающее предприятие;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конструктивных элементов многоквартирного дом</w:t>
      </w:r>
      <w:proofErr w:type="gramStart"/>
      <w:r w:rsidRPr="008211D6">
        <w:rPr>
          <w:sz w:val="22"/>
          <w:szCs w:val="22"/>
        </w:rPr>
        <w:t>а-</w:t>
      </w:r>
      <w:proofErr w:type="gramEnd"/>
      <w:r w:rsidRPr="008211D6">
        <w:rPr>
          <w:sz w:val="22"/>
          <w:szCs w:val="22"/>
        </w:rPr>
        <w:t xml:space="preserve"> 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Текущий ремонт общего имущества многоквартирного дома</w:t>
      </w:r>
      <w:r w:rsidRPr="008211D6">
        <w:rPr>
          <w:sz w:val="22"/>
          <w:szCs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конструкций, текущий ремонт т</w:t>
      </w:r>
      <w:r>
        <w:rPr>
          <w:sz w:val="22"/>
          <w:szCs w:val="22"/>
        </w:rPr>
        <w:t xml:space="preserve">епловых сетей, включая </w:t>
      </w:r>
      <w:r w:rsidRPr="008211D6">
        <w:rPr>
          <w:sz w:val="22"/>
          <w:szCs w:val="22"/>
        </w:rPr>
        <w:t xml:space="preserve"> инженерно-техническое оборудование</w:t>
      </w:r>
      <w:r>
        <w:rPr>
          <w:sz w:val="22"/>
          <w:szCs w:val="22"/>
        </w:rPr>
        <w:t>, находящееся внутри жилых</w:t>
      </w:r>
      <w:r w:rsidRPr="008211D6">
        <w:rPr>
          <w:sz w:val="22"/>
          <w:szCs w:val="22"/>
        </w:rPr>
        <w:t xml:space="preserve"> и нежилых помещений.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Включает: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общего санитарно-технического оборудования;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электротехнического оборудования;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-текущий ремонт конструктивных элементов многоквартирного дома и придомовой территории;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технических устройств (лифтов, пожарной сигнализации).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Перечень услуг и работ по содержанию и ремонту общего имущества многоквартирного дома приведен в Приложении №4.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Общие положения</w:t>
      </w:r>
    </w:p>
    <w:p w:rsidR="00237FFC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 xml:space="preserve">Договор заключен на основании решения Общего Собрания членов ТСЖ, протокол </w:t>
      </w:r>
      <w:r>
        <w:rPr>
          <w:sz w:val="22"/>
          <w:szCs w:val="22"/>
        </w:rPr>
        <w:t>__________</w:t>
      </w:r>
    </w:p>
    <w:p w:rsidR="00237FFC" w:rsidRPr="007D2ED7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>Условия Договора определены Общим Собранием членов ТСЖ и являются одинаковыми для всех собственников (пользователей) помещений в многоквартирных домах (в соответствии ст. 162 ч.4 ЖК РФ).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Собрание членов ТСЖ </w:t>
      </w:r>
      <w:r w:rsidRPr="008211D6">
        <w:rPr>
          <w:sz w:val="22"/>
          <w:szCs w:val="22"/>
        </w:rPr>
        <w:t xml:space="preserve"> является высшим органом управления данного многоквартирного дома. </w:t>
      </w:r>
    </w:p>
    <w:p w:rsidR="00237FFC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своей деятельности Стороны руководствуются: </w:t>
      </w:r>
    </w:p>
    <w:p w:rsidR="00237FFC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211D6">
        <w:rPr>
          <w:sz w:val="22"/>
          <w:szCs w:val="22"/>
        </w:rPr>
        <w:t>ействующей Ко</w:t>
      </w:r>
      <w:r>
        <w:rPr>
          <w:sz w:val="22"/>
          <w:szCs w:val="22"/>
        </w:rPr>
        <w:t>нституцией Российской Федерации;</w:t>
      </w:r>
      <w:r w:rsidRPr="008211D6">
        <w:rPr>
          <w:sz w:val="22"/>
          <w:szCs w:val="22"/>
        </w:rPr>
        <w:t xml:space="preserve"> </w:t>
      </w:r>
    </w:p>
    <w:p w:rsidR="00237FFC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Жилищным</w:t>
      </w:r>
      <w:r>
        <w:rPr>
          <w:sz w:val="22"/>
          <w:szCs w:val="22"/>
        </w:rPr>
        <w:t xml:space="preserve"> кодексом Российской Федерации;</w:t>
      </w:r>
    </w:p>
    <w:p w:rsidR="00237FFC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Гражданским</w:t>
      </w:r>
      <w:r>
        <w:rPr>
          <w:sz w:val="22"/>
          <w:szCs w:val="22"/>
        </w:rPr>
        <w:t xml:space="preserve"> кодексом Российской Федерации;</w:t>
      </w:r>
    </w:p>
    <w:p w:rsidR="00237FFC" w:rsidRDefault="00237FFC" w:rsidP="00237FFC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Правилами содержания общего имущества в многоквартирном доме № 170, утвержденными Прави</w:t>
      </w:r>
      <w:r>
        <w:rPr>
          <w:sz w:val="22"/>
          <w:szCs w:val="22"/>
        </w:rPr>
        <w:t>тельством Российской Федерации;</w:t>
      </w:r>
    </w:p>
    <w:p w:rsidR="00237FFC" w:rsidRDefault="00237FFC" w:rsidP="00237FFC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предоставления коммунальных услуг гражданам, утвержденными Прави</w:t>
      </w:r>
      <w:r>
        <w:rPr>
          <w:sz w:val="22"/>
          <w:szCs w:val="22"/>
        </w:rPr>
        <w:t>тельством Российской Федерации;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211D6">
        <w:rPr>
          <w:sz w:val="22"/>
          <w:szCs w:val="22"/>
        </w:rPr>
        <w:t>равовыми актами Российской Федерации, Ленинградской области, Всеволожского муниципального района, МО Колтушское сельское поселение.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 общего имущества многоквартирного дома, в отношении которого осуществляется управление, и его характеристики указаны в Приложении №3</w:t>
      </w:r>
      <w:r>
        <w:rPr>
          <w:sz w:val="22"/>
          <w:szCs w:val="22"/>
        </w:rPr>
        <w:t xml:space="preserve"> к</w:t>
      </w:r>
      <w:r w:rsidRPr="008211D6">
        <w:rPr>
          <w:sz w:val="22"/>
          <w:szCs w:val="22"/>
        </w:rPr>
        <w:t xml:space="preserve"> Договору.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 Характеристика многоквартирного дома</w:t>
      </w:r>
      <w:r>
        <w:rPr>
          <w:sz w:val="22"/>
          <w:szCs w:val="22"/>
        </w:rPr>
        <w:t xml:space="preserve"> на момент заключения Д</w:t>
      </w:r>
      <w:r w:rsidRPr="008211D6">
        <w:rPr>
          <w:sz w:val="22"/>
          <w:szCs w:val="22"/>
        </w:rPr>
        <w:t>оговора приведена в Приложении №2.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Предмет Договора</w:t>
      </w:r>
    </w:p>
    <w:p w:rsidR="00237FFC" w:rsidRDefault="00237FFC" w:rsidP="00237FFC">
      <w:pPr>
        <w:ind w:firstLine="709"/>
        <w:jc w:val="both"/>
        <w:rPr>
          <w:sz w:val="22"/>
          <w:szCs w:val="22"/>
        </w:rPr>
      </w:pPr>
      <w:r w:rsidRPr="00CF0B2B">
        <w:rPr>
          <w:sz w:val="22"/>
          <w:szCs w:val="22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 ТСЖ предоставляет Собственнику (Пользователю)</w:t>
      </w:r>
      <w:r>
        <w:rPr>
          <w:sz w:val="22"/>
          <w:szCs w:val="22"/>
        </w:rPr>
        <w:t>:</w:t>
      </w:r>
    </w:p>
    <w:p w:rsidR="00237FFC" w:rsidRPr="00CF0B2B" w:rsidRDefault="00237FFC" w:rsidP="00237FFC">
      <w:pPr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 услуги по управлению, услуги и работы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многоквартирными домами деятельности, </w:t>
      </w:r>
      <w:r w:rsidRPr="00CF0B2B">
        <w:rPr>
          <w:bCs/>
          <w:sz w:val="22"/>
          <w:szCs w:val="22"/>
        </w:rPr>
        <w:t>а Собственник (Пользователь) принимает и оплачивает их.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Права и обязанности Сторон</w:t>
      </w:r>
    </w:p>
    <w:p w:rsidR="00237FFC" w:rsidRPr="00BC4C3F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BC4C3F">
        <w:rPr>
          <w:b/>
          <w:sz w:val="22"/>
          <w:szCs w:val="22"/>
          <w:u w:val="single"/>
        </w:rPr>
        <w:t>Товарищество собственников жилья обязано: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Управлять многоквартирным жилым домом в соо</w:t>
      </w:r>
      <w:r>
        <w:rPr>
          <w:sz w:val="22"/>
          <w:szCs w:val="22"/>
        </w:rPr>
        <w:t>тветствии с условиями</w:t>
      </w:r>
      <w:r w:rsidRPr="008211D6">
        <w:rPr>
          <w:sz w:val="22"/>
          <w:szCs w:val="22"/>
        </w:rPr>
        <w:t xml:space="preserve"> Договора, действующим законодательством и Уставом ТСЖ.</w:t>
      </w:r>
    </w:p>
    <w:p w:rsidR="00237FFC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237FFC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D60125">
        <w:rPr>
          <w:sz w:val="22"/>
          <w:szCs w:val="22"/>
        </w:rPr>
        <w:t>Предоставлять иные усл</w:t>
      </w:r>
      <w:r>
        <w:rPr>
          <w:sz w:val="22"/>
          <w:szCs w:val="22"/>
        </w:rPr>
        <w:t>уги (</w:t>
      </w:r>
      <w:r w:rsidRPr="00D60125">
        <w:rPr>
          <w:sz w:val="22"/>
          <w:szCs w:val="22"/>
        </w:rPr>
        <w:t>обеспечения работы домофона, кодового замка двери подъезда и т.п.).</w:t>
      </w:r>
      <w:r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Для этого, от имени и за счет Собственника, заключать договор</w:t>
      </w:r>
      <w:r>
        <w:rPr>
          <w:sz w:val="22"/>
          <w:szCs w:val="22"/>
        </w:rPr>
        <w:t>ы на предоставление услуг с</w:t>
      </w:r>
      <w:r w:rsidRPr="008211D6">
        <w:rPr>
          <w:sz w:val="22"/>
          <w:szCs w:val="22"/>
        </w:rPr>
        <w:t xml:space="preserve"> организациями. Осуществлять </w:t>
      </w:r>
      <w:proofErr w:type="gramStart"/>
      <w:r w:rsidRPr="008211D6">
        <w:rPr>
          <w:sz w:val="22"/>
          <w:szCs w:val="22"/>
        </w:rPr>
        <w:t>контроль за</w:t>
      </w:r>
      <w:proofErr w:type="gramEnd"/>
      <w:r w:rsidRPr="008211D6">
        <w:rPr>
          <w:sz w:val="22"/>
          <w:szCs w:val="22"/>
        </w:rPr>
        <w:t xml:space="preserve"> соблюдением условий договоров, качеством и количеством </w:t>
      </w:r>
      <w:r>
        <w:rPr>
          <w:sz w:val="22"/>
          <w:szCs w:val="22"/>
        </w:rPr>
        <w:t xml:space="preserve">предоставляемых </w:t>
      </w:r>
      <w:r w:rsidRPr="008211D6">
        <w:rPr>
          <w:sz w:val="22"/>
          <w:szCs w:val="22"/>
        </w:rPr>
        <w:t>услуг, их исполнением, а также вести их учет.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начисление, сбор, перерасчет обязательных и иных платежей Собственника с правом передачи этих полномочий по договору третьим лицам.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Составлять акты по фактам причинения вреда имуществу Собственника.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Собственнику по проведению дополнительных работ по содержанию и текущему ремонту и расчет расходов на их проведение.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и экономические расчеты по планируемым работам и/или услугам, касающимся содержания, текущего  ремонта общего имущества на очередной год.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по минимизации затрат на содержание и ремонт общего имущества в многоквартирном доме.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прием и рассмотрение обоснованных обращений и жалоб Собственника.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выдачу жилищных справок и иных документов в пределах своих полномочий.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Определять перечень </w:t>
      </w:r>
      <w:r>
        <w:rPr>
          <w:sz w:val="22"/>
          <w:szCs w:val="22"/>
        </w:rPr>
        <w:t>мероприятий по бесперебойному предоставлению коммунальных услуг</w:t>
      </w:r>
      <w:r w:rsidRPr="008211D6">
        <w:rPr>
          <w:sz w:val="22"/>
          <w:szCs w:val="22"/>
        </w:rPr>
        <w:t xml:space="preserve"> и за счет средств собственников обеспечивает их реализацию. 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соответствии с действующим законодательство</w:t>
      </w:r>
      <w:r>
        <w:rPr>
          <w:sz w:val="22"/>
          <w:szCs w:val="22"/>
        </w:rPr>
        <w:t>м информировать Собственника и Пользователей</w:t>
      </w:r>
      <w:r w:rsidRPr="008211D6">
        <w:rPr>
          <w:sz w:val="22"/>
          <w:szCs w:val="22"/>
        </w:rPr>
        <w:t>, муниципальные и надзорные органы о незаконных перепланировках и переустройстве помещений.</w:t>
      </w:r>
    </w:p>
    <w:p w:rsidR="00237FFC" w:rsidRPr="00220775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Представлять интересы Собственника и (или) члена Товарищества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  <w:r w:rsidRPr="00220775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Совершать другие юридически значимые и иные действия, направленные на управление многоквартирным домом</w:t>
      </w:r>
      <w:r>
        <w:rPr>
          <w:sz w:val="22"/>
          <w:szCs w:val="22"/>
        </w:rPr>
        <w:t>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установленные требованиями действующих НТД, </w:t>
      </w:r>
      <w:r w:rsidRPr="008211D6">
        <w:rPr>
          <w:sz w:val="22"/>
          <w:szCs w:val="22"/>
        </w:rPr>
        <w:t>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Периодичность проведения работ и 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 определяется действующими нормативными актами.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аварийно-диспетчерское обслуживание принятого в управление многоквартирного дома.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рамках управления многоквартирным домом осуществлять рассмотрение предложений, заявлений и жалоб Собственника и иных Пользователей и принимать соответствующие меры в установленные для этого сроки.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три дня до наступления перечисленных выше событий.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Информировать путем размещения информации на информационных стендах</w:t>
      </w:r>
      <w:r>
        <w:rPr>
          <w:sz w:val="22"/>
          <w:szCs w:val="22"/>
        </w:rPr>
        <w:t xml:space="preserve"> или на официальном сайте</w:t>
      </w:r>
      <w:r w:rsidRPr="008211D6">
        <w:rPr>
          <w:sz w:val="22"/>
          <w:szCs w:val="22"/>
        </w:rPr>
        <w:t xml:space="preserve"> Собственника об изменении размеров установленных платежей, стоимости коммунальных услуг: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физических лиц - не позднее, чем за 15 дней до даты представления платежных документов, на основании которых будут вноситься платежи в ином размере;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юридических лиц - в течение 15 рабочих дней со дня принятия новых тарифов, путем письменного извещения.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начисление платежей, обеспечить доставку счета до почтового ящика в срок до 5 числа каждого месяца, следующего за истекшим месяцем.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сбор и учет платежей.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Рассматривать все претензии Собственника и иных Пользователей, связанные с исполнением заключенных ТСЖ договоров с третьими лицами и разрешать возникшие конфликтные ситуации.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Собственника и иных Пользователей информацией о телефонах аварийных служб путем размещения соответствующих объявлений на информационных досках дома и на Интернет-сайте ТСЖ.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работы по ликвидации аварий</w:t>
      </w:r>
      <w:r>
        <w:rPr>
          <w:sz w:val="22"/>
          <w:szCs w:val="22"/>
        </w:rPr>
        <w:t>ных ситуаций</w:t>
      </w:r>
      <w:r w:rsidRPr="008211D6">
        <w:rPr>
          <w:sz w:val="22"/>
          <w:szCs w:val="22"/>
        </w:rPr>
        <w:t xml:space="preserve"> в многоквартирном доме.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 требованию Собственника и иных Пользователей выдавать необходимые справки установленного образца.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Приступить к выполнению своих обязательств по Договору с момента вступления его в силу.</w:t>
      </w:r>
    </w:p>
    <w:p w:rsidR="00237FFC" w:rsidRPr="00220775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Товарищество собственников жилья вправе: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  <w:proofErr w:type="gramEnd"/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многоквартирном доме. Специальные взносы и отчисления в резервный фонд, а также расходы на </w:t>
      </w:r>
      <w:r>
        <w:rPr>
          <w:sz w:val="22"/>
          <w:szCs w:val="22"/>
        </w:rPr>
        <w:t>другие установленные Д</w:t>
      </w:r>
      <w:r w:rsidRPr="008211D6">
        <w:rPr>
          <w:sz w:val="22"/>
          <w:szCs w:val="22"/>
        </w:rPr>
        <w:t>оговором и Уставом товарищества цели.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на основе принятой сметы доходов и расходов на год товарищества размеры платежей и взносов, для каждого собственника помещений в многоквартирном доме в соответствии с его долей в праве общей собственности на общее имущество в многоквартирном доме.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Выполнять работы для собственников помещений в многоквартирном доме и предоставлять им услуги.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и услуг.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Пользоваться предоставляемыми банками кредитами в порядке и на условиях, которые предусмотрены законодательством.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Продавать и передавать во временное пользование, обменивать имущество, принадлежащее товариществу.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Предоставлять в пользование или ограниченное пользование, часть общего имущества в многоквартирном доме.</w:t>
      </w:r>
    </w:p>
    <w:p w:rsidR="00237FFC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соответствии с требованиями законодательства в установленном порядке надстраивать, перестраивать часть общего имущества в многоквартирном доме. </w:t>
      </w:r>
    </w:p>
    <w:p w:rsidR="00237FFC" w:rsidRPr="00907A2E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907A2E">
        <w:rPr>
          <w:sz w:val="22"/>
          <w:szCs w:val="22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Заключать сделки и совершать иные отвечающие целям и задачам товарищества действия.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и проводить проверку технического состояния коммунальных систем в помещениях Собственника.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 предоставления Собственником или иными Пользователями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</w:t>
      </w:r>
      <w:r>
        <w:rPr>
          <w:sz w:val="22"/>
          <w:szCs w:val="22"/>
        </w:rPr>
        <w:t>ем утвержденных на территории Ленинградской области</w:t>
      </w:r>
      <w:r w:rsidRPr="008211D6">
        <w:rPr>
          <w:sz w:val="22"/>
          <w:szCs w:val="22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Частично ограничить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Проверять соблюдение Собственником или иными Пользователями треб</w:t>
      </w:r>
      <w:r>
        <w:rPr>
          <w:sz w:val="22"/>
          <w:szCs w:val="22"/>
        </w:rPr>
        <w:t xml:space="preserve">ований, определенных в </w:t>
      </w:r>
      <w:r w:rsidRPr="008211D6">
        <w:rPr>
          <w:sz w:val="22"/>
          <w:szCs w:val="22"/>
        </w:rPr>
        <w:t xml:space="preserve"> Договоре. 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Взыскивать с Собственника или иных Пользователей в установленном порядке задолженность по оплате услуг в рамках Договора.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иные права, предусмотренные действующим законодательством, отнесенные к полномочиям ТСЖ.</w:t>
      </w:r>
    </w:p>
    <w:p w:rsidR="00237FFC" w:rsidRPr="00220775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обязуется: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в установленном порядке оплачивать предоставленные ему по Договору услуги. Возмещать ТСЖ расходы, связанные с исполнением Договора, расходы, направленные на охрану жизни и здоровья жильцов и другие расходы, направленные на общественно полезные цели, определенные Общим Собранием и/или Правлением ТСЖ. Данные расходы включаются в выставляемый ТСЖ счет на оплату услуг. При внесении соответствующих платежей руководствоваться утвержденным ТСЖ порядком и условиями Договора.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Предоставить право ТСЖ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237FFC" w:rsidRPr="005B5AA5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места; не допускать сбрасывания в санитарный узел мусора и отходов, засоряющих канализацию, не сливать жидкие пищевые отходы в мусоропровод; соблюдать правила пожарной безопасности при пользовании </w:t>
      </w:r>
      <w:r w:rsidRPr="008211D6">
        <w:rPr>
          <w:sz w:val="22"/>
          <w:szCs w:val="22"/>
        </w:rPr>
        <w:lastRenderedPageBreak/>
        <w:t>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 не</w:t>
      </w:r>
      <w:r>
        <w:rPr>
          <w:sz w:val="22"/>
          <w:szCs w:val="22"/>
        </w:rPr>
        <w:t xml:space="preserve"> допускать выполнения в жилом</w:t>
      </w:r>
      <w:r w:rsidRPr="008211D6">
        <w:rPr>
          <w:sz w:val="22"/>
          <w:szCs w:val="22"/>
        </w:rPr>
        <w:t xml:space="preserve"> (нежилом</w:t>
      </w:r>
      <w:r>
        <w:rPr>
          <w:sz w:val="22"/>
          <w:szCs w:val="22"/>
        </w:rPr>
        <w:t>) помещении</w:t>
      </w:r>
      <w:r w:rsidRPr="008211D6">
        <w:rPr>
          <w:sz w:val="22"/>
          <w:szCs w:val="22"/>
        </w:rPr>
        <w:t xml:space="preserve">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 </w:t>
      </w:r>
      <w:proofErr w:type="gramStart"/>
      <w:r w:rsidRPr="008211D6">
        <w:rPr>
          <w:sz w:val="22"/>
          <w:szCs w:val="22"/>
        </w:rPr>
        <w:t xml:space="preserve">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</w:t>
      </w:r>
      <w:r w:rsidRPr="005B5AA5">
        <w:rPr>
          <w:sz w:val="22"/>
          <w:szCs w:val="22"/>
        </w:rPr>
        <w:t>дома в будние дни, если они рабочие, непраздничные — с 23 ч. до 7 ч. последующих рабочих суток, в ночное время в выходные дни и дни на рабочей неделе, если на них выпадают нерабочие государственные праздники — с 22 ч. до 10 ч</w:t>
      </w:r>
      <w:proofErr w:type="gramEnd"/>
      <w:r w:rsidRPr="005B5AA5">
        <w:rPr>
          <w:sz w:val="22"/>
          <w:szCs w:val="22"/>
        </w:rPr>
        <w:t xml:space="preserve">. следующего дня, если он нерабочий; восстанавливать за свой счет все имущество, находящееся в общих проходах, лестничных клетках, коридорах подвальных помещений, в том числе: инженерные коммуникации, средства телефонии и Интернета, электросветильники и другое </w:t>
      </w:r>
      <w:proofErr w:type="gramStart"/>
      <w:r w:rsidRPr="005B5AA5">
        <w:rPr>
          <w:sz w:val="22"/>
          <w:szCs w:val="22"/>
        </w:rPr>
        <w:t>имущество</w:t>
      </w:r>
      <w:proofErr w:type="gramEnd"/>
      <w:r w:rsidRPr="005B5AA5">
        <w:rPr>
          <w:sz w:val="22"/>
          <w:szCs w:val="22"/>
        </w:rPr>
        <w:t xml:space="preserve"> расположенное в общем коридоре, поврежденное Собственником; не допускать проживание рабочих бригад в ремонтируемых помещениях в период проведения ремонта; другие требования действующего законодательства.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предоставлять ТСЖ сведения: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 количестве граждан, проживающих в помещени</w:t>
      </w:r>
      <w:proofErr w:type="gramStart"/>
      <w:r w:rsidRPr="008211D6">
        <w:rPr>
          <w:sz w:val="22"/>
          <w:szCs w:val="22"/>
        </w:rPr>
        <w:t>и(</w:t>
      </w:r>
      <w:proofErr w:type="spellStart"/>
      <w:proofErr w:type="gramEnd"/>
      <w:r w:rsidRPr="008211D6">
        <w:rPr>
          <w:sz w:val="22"/>
          <w:szCs w:val="22"/>
        </w:rPr>
        <w:t>ях</w:t>
      </w:r>
      <w:proofErr w:type="spellEnd"/>
      <w:r w:rsidRPr="008211D6">
        <w:rPr>
          <w:sz w:val="22"/>
          <w:szCs w:val="22"/>
        </w:rPr>
        <w:t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 проводимых с помещением, </w:t>
      </w:r>
      <w:r>
        <w:rPr>
          <w:sz w:val="22"/>
          <w:szCs w:val="22"/>
        </w:rPr>
        <w:t xml:space="preserve">которое </w:t>
      </w:r>
      <w:r w:rsidRPr="008211D6">
        <w:rPr>
          <w:sz w:val="22"/>
          <w:szCs w:val="22"/>
        </w:rPr>
        <w:t>ук</w:t>
      </w:r>
      <w:r>
        <w:rPr>
          <w:sz w:val="22"/>
          <w:szCs w:val="22"/>
        </w:rPr>
        <w:t xml:space="preserve">азанно в преамбуле к </w:t>
      </w:r>
      <w:r w:rsidRPr="008211D6">
        <w:rPr>
          <w:sz w:val="22"/>
          <w:szCs w:val="22"/>
        </w:rPr>
        <w:t xml:space="preserve"> Договору, сделках, влекущих смену Собственника указанного помещения.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Представить Правлению ТСЖ договор купли-продажи жилого помещения, аренды, найма и другие документы, подтверждающие смену собственника или владельца.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Обеспечить доступ в принадлежащее ему помещение представителям ТСЖ, а также представителям организаций, осуществляющих жилищно-коммунальное обслуживание многоквартирного дома для осмотра приборов учета и контроля, а также, в 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</w:t>
      </w:r>
      <w:proofErr w:type="gramEnd"/>
      <w:r w:rsidRPr="008211D6">
        <w:rPr>
          <w:sz w:val="22"/>
          <w:szCs w:val="22"/>
        </w:rPr>
        <w:t xml:space="preserve"> согласования с ТСЖ.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сообщать ТСЖ о выявленных неисправностях, препятствующих оказанию Собственнику или иным Пользов</w:t>
      </w:r>
      <w:r>
        <w:rPr>
          <w:sz w:val="22"/>
          <w:szCs w:val="22"/>
        </w:rPr>
        <w:t>ателям услуг в рамках</w:t>
      </w:r>
      <w:r w:rsidRPr="008211D6">
        <w:rPr>
          <w:sz w:val="22"/>
          <w:szCs w:val="22"/>
        </w:rPr>
        <w:t xml:space="preserve"> Договора.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переоборудование внутренних инженерных сетей без согласования с ТСЖ.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ТСЖ.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осуществлять поверку (замену)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 в порядке, установленном Правительством Российской Федерации.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производить слив воды из системы и приборов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совершать действий, связанных с отключением многоквартирного дома от подачи электроэнергии, воды и тепла.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ТСЖ не позднее 26 числа текущего месяца показания приборов учета. 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Исполнять иные обязанности, предусмотренные действующими законодательными и иными нормативными правовыми актами Российской Федерации, Ленинградской области, Всеволожского муниципального района  и органов местного самоуправления МО Колтушское сельское поселение при</w:t>
      </w:r>
      <w:r>
        <w:rPr>
          <w:sz w:val="22"/>
          <w:szCs w:val="22"/>
        </w:rPr>
        <w:t xml:space="preserve">менительно к условиям </w:t>
      </w:r>
      <w:r w:rsidRPr="008211D6">
        <w:rPr>
          <w:sz w:val="22"/>
          <w:szCs w:val="22"/>
        </w:rPr>
        <w:t xml:space="preserve"> Договора.</w:t>
      </w:r>
      <w:proofErr w:type="gramEnd"/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Обеспечивать сохранность общего имущества многоквартирного дома, </w:t>
      </w:r>
      <w:proofErr w:type="gramStart"/>
      <w:r w:rsidRPr="008211D6">
        <w:rPr>
          <w:sz w:val="22"/>
          <w:szCs w:val="22"/>
        </w:rPr>
        <w:t>находящееся</w:t>
      </w:r>
      <w:proofErr w:type="gramEnd"/>
      <w:r w:rsidRPr="008211D6">
        <w:rPr>
          <w:sz w:val="22"/>
          <w:szCs w:val="22"/>
        </w:rPr>
        <w:t xml:space="preserve"> в принадлежащих ему помещениях.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8211D6">
        <w:rPr>
          <w:sz w:val="22"/>
          <w:szCs w:val="22"/>
        </w:rPr>
        <w:t>несут все обяза</w:t>
      </w:r>
      <w:r>
        <w:rPr>
          <w:sz w:val="22"/>
          <w:szCs w:val="22"/>
        </w:rPr>
        <w:t>нности</w:t>
      </w:r>
      <w:proofErr w:type="gramEnd"/>
      <w:r>
        <w:rPr>
          <w:sz w:val="22"/>
          <w:szCs w:val="22"/>
        </w:rPr>
        <w:t>, вытекающие из</w:t>
      </w:r>
      <w:r w:rsidRPr="008211D6">
        <w:rPr>
          <w:sz w:val="22"/>
          <w:szCs w:val="22"/>
        </w:rPr>
        <w:t xml:space="preserve">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Не осуществлять размещение рекламы на фасадах домов, спутниковых антенн, внешних блоков кондиционеров, </w:t>
      </w:r>
      <w:proofErr w:type="spellStart"/>
      <w:r w:rsidRPr="008211D6">
        <w:rPr>
          <w:sz w:val="22"/>
          <w:szCs w:val="22"/>
        </w:rPr>
        <w:t>рольставен</w:t>
      </w:r>
      <w:proofErr w:type="spellEnd"/>
      <w:r w:rsidRPr="008211D6">
        <w:rPr>
          <w:sz w:val="22"/>
          <w:szCs w:val="22"/>
        </w:rPr>
        <w:t>, решеток и иных конструкций, не предусмотренные проектом до</w:t>
      </w:r>
      <w:r>
        <w:rPr>
          <w:sz w:val="22"/>
          <w:szCs w:val="22"/>
        </w:rPr>
        <w:t>ма, без согласования с администрацией МО Колтушское сельское поселение</w:t>
      </w:r>
      <w:proofErr w:type="gramStart"/>
      <w:r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237FFC" w:rsidRPr="00220775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имеет право: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Знакомится с условиями сделок, совершенных ТСЖ в рамках исполнения Договора.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неотложной необходимости обращаться к ТСЖ с заявлением о временной приостановке подачи в многоквартирный дом воды, электроэнергии, отопления, на условиях, согласованных с ТСЖ.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Собственнику.</w:t>
      </w:r>
      <w:proofErr w:type="gramEnd"/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Требовать в установленном порядке от ТСЖ перерасчета платежей за услуги по Договору, в связи с несоответствием услуг перечню, составу и периодичности работ (услуг).</w:t>
      </w:r>
    </w:p>
    <w:p w:rsidR="00237FFC" w:rsidRPr="008211D6" w:rsidRDefault="00237FFC" w:rsidP="00237FFC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другие права, предусмотренные действующими нормативными правовыми актами Российской Федерации, Ленинградское области, Всеволожским муниципальным районом, МО Колтушское сельское поселение, при</w:t>
      </w:r>
      <w:r>
        <w:rPr>
          <w:sz w:val="22"/>
          <w:szCs w:val="22"/>
        </w:rPr>
        <w:t>менительно к условиям</w:t>
      </w:r>
      <w:r w:rsidRPr="008211D6">
        <w:rPr>
          <w:sz w:val="22"/>
          <w:szCs w:val="22"/>
        </w:rPr>
        <w:t xml:space="preserve"> Договора.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</w:t>
      </w:r>
      <w:r w:rsidRPr="008211D6">
        <w:rPr>
          <w:b/>
          <w:sz w:val="22"/>
          <w:szCs w:val="22"/>
        </w:rPr>
        <w:t>оговора и порядок расчетов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Цена Договора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устанавливается в соответствии с долей в праве собственности на общее имущество, пропорциональной занимаемому Собственником</w:t>
      </w:r>
      <w:r>
        <w:rPr>
          <w:sz w:val="22"/>
          <w:szCs w:val="22"/>
        </w:rPr>
        <w:t xml:space="preserve"> помещению. Собственник или </w:t>
      </w:r>
      <w:r w:rsidRPr="008211D6">
        <w:rPr>
          <w:sz w:val="22"/>
          <w:szCs w:val="22"/>
        </w:rPr>
        <w:t xml:space="preserve"> Пользователь производит оплату в рамках Договора за следующие услуги: коммунальные у</w:t>
      </w:r>
      <w:r>
        <w:rPr>
          <w:sz w:val="22"/>
          <w:szCs w:val="22"/>
        </w:rPr>
        <w:t xml:space="preserve">слуги (электроснабжение); </w:t>
      </w:r>
      <w:r w:rsidRPr="008211D6">
        <w:rPr>
          <w:sz w:val="22"/>
          <w:szCs w:val="22"/>
        </w:rPr>
        <w:t>содержание и текущий ремонт общего имущества многоквартирного дома, в том числе, управление многоквартирным домом.</w:t>
      </w:r>
    </w:p>
    <w:p w:rsidR="00237FFC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Цена Д</w:t>
      </w:r>
      <w:r w:rsidRPr="008211D6">
        <w:rPr>
          <w:sz w:val="22"/>
          <w:szCs w:val="22"/>
        </w:rPr>
        <w:t xml:space="preserve">оговора управления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определяется на основании сметы доходов расходов, которая </w:t>
      </w:r>
      <w:r>
        <w:rPr>
          <w:sz w:val="22"/>
          <w:szCs w:val="22"/>
        </w:rPr>
        <w:t xml:space="preserve"> утверждается Общим С</w:t>
      </w:r>
      <w:r w:rsidRPr="008211D6">
        <w:rPr>
          <w:sz w:val="22"/>
          <w:szCs w:val="22"/>
        </w:rPr>
        <w:t>обранием собственников.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ТСЖ. Если Собственники помещений на общем собрании не приняли решение об утверждении сметы доходов – расходов и  установлении размера платы за содержание и ремонт помещения, то действует размер платы, ранее утвержденный. При этом смета расходов (стоимость оказываемых работ и услуг) корректируется с учетом действующих (на момент корректировки) договоров на оказание услуг</w:t>
      </w:r>
      <w:r>
        <w:rPr>
          <w:sz w:val="22"/>
          <w:szCs w:val="22"/>
        </w:rPr>
        <w:t>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Размер платы за коммунальные услуги, потребляемые в по</w:t>
      </w:r>
      <w:r>
        <w:rPr>
          <w:sz w:val="22"/>
          <w:szCs w:val="22"/>
        </w:rPr>
        <w:t>мещениях, оснащенных индивидуальными</w:t>
      </w:r>
      <w:r w:rsidRPr="008211D6">
        <w:rPr>
          <w:sz w:val="22"/>
          <w:szCs w:val="22"/>
        </w:rPr>
        <w:t xml:space="preserve">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</w:t>
      </w:r>
      <w:r>
        <w:rPr>
          <w:sz w:val="22"/>
          <w:szCs w:val="22"/>
        </w:rPr>
        <w:t>ции,. При отсутствии ИПУ</w:t>
      </w:r>
      <w:r w:rsidRPr="008211D6">
        <w:rPr>
          <w:sz w:val="22"/>
          <w:szCs w:val="22"/>
        </w:rPr>
        <w:t xml:space="preserve"> и </w:t>
      </w:r>
      <w:r>
        <w:rPr>
          <w:sz w:val="22"/>
          <w:szCs w:val="22"/>
        </w:rPr>
        <w:t>(или) КПУ</w:t>
      </w:r>
      <w:r w:rsidRPr="008211D6">
        <w:rPr>
          <w:sz w:val="22"/>
          <w:szCs w:val="22"/>
        </w:rPr>
        <w:t xml:space="preserve"> - исходя из нормативов потребления коммунальных услуг, утверждаемых Правительством Ленинградской области</w:t>
      </w:r>
      <w:r>
        <w:rPr>
          <w:sz w:val="22"/>
          <w:szCs w:val="22"/>
        </w:rPr>
        <w:t xml:space="preserve"> или</w:t>
      </w:r>
      <w:proofErr w:type="gramEnd"/>
      <w:r>
        <w:rPr>
          <w:sz w:val="22"/>
          <w:szCs w:val="22"/>
        </w:rPr>
        <w:t xml:space="preserve"> иным</w:t>
      </w:r>
      <w:r w:rsidRPr="008211D6">
        <w:rPr>
          <w:sz w:val="22"/>
          <w:szCs w:val="22"/>
        </w:rPr>
        <w:t xml:space="preserve"> органом  в порядке, установленном Правительством Российской Федерации.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Плата за содержание и ремонт общего им</w:t>
      </w:r>
      <w:r>
        <w:rPr>
          <w:sz w:val="22"/>
          <w:szCs w:val="22"/>
        </w:rPr>
        <w:t xml:space="preserve">ущества в многоквартирном доме, </w:t>
      </w:r>
      <w:r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>
        <w:rPr>
          <w:sz w:val="22"/>
          <w:szCs w:val="22"/>
        </w:rPr>
        <w:t>следующего за истекшим месяцем, на основании платежных документов.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выставляемом ТСЖ платежном документе указываются: расчетный счет, на который вносится плата, площадь помещения;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</w:t>
      </w:r>
      <w:r>
        <w:rPr>
          <w:sz w:val="22"/>
          <w:szCs w:val="22"/>
        </w:rPr>
        <w:t xml:space="preserve">ом исполнения условий </w:t>
      </w:r>
      <w:r w:rsidRPr="008211D6">
        <w:rPr>
          <w:sz w:val="22"/>
          <w:szCs w:val="22"/>
        </w:rPr>
        <w:t xml:space="preserve"> Договора; размер платы за дополнительные услуги; сумма перерасчета, </w:t>
      </w:r>
      <w:r w:rsidRPr="008211D6">
        <w:rPr>
          <w:sz w:val="22"/>
          <w:szCs w:val="22"/>
        </w:rPr>
        <w:lastRenderedPageBreak/>
        <w:t>задолженности Собственника по оплате общего имущества многоквартирного дома и коммунальных услуг за предыдущие периоды. В платежном документе также указывается дата создания платежного документа.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Собственник вносит плату за содержание и  ремонт общего иму</w:t>
      </w:r>
      <w:r>
        <w:rPr>
          <w:sz w:val="22"/>
          <w:szCs w:val="22"/>
        </w:rPr>
        <w:t>щества многоквартирного дома, коммунальные услуги</w:t>
      </w:r>
      <w:r w:rsidRPr="008211D6">
        <w:rPr>
          <w:sz w:val="22"/>
          <w:szCs w:val="22"/>
        </w:rPr>
        <w:t xml:space="preserve"> в соответствии с реквизитами, указываемыми в едином платежном (информационном) документе.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изменения стоимости услуг по Договору ТСЖ производит перерасчет стоимости услуг со дня вступления изменений в силу.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Иные сроки выставления счетов и сроки их оплаты, порядок расчета платежей и иные условия,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порядком, устанавливаемым ТСЖ.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</w:t>
      </w:r>
      <w:r>
        <w:rPr>
          <w:sz w:val="22"/>
          <w:szCs w:val="22"/>
        </w:rPr>
        <w:t>изводится Собственником или</w:t>
      </w:r>
      <w:r w:rsidRPr="008211D6">
        <w:rPr>
          <w:sz w:val="22"/>
          <w:szCs w:val="22"/>
        </w:rPr>
        <w:t xml:space="preserve"> Пользователем в соответствии с выставленным ТСЖ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или иным Пользователем не позднее 10 дней со дня выставления счета.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использование помещений не является основанием невнесения платы за</w:t>
      </w:r>
      <w:r>
        <w:rPr>
          <w:sz w:val="22"/>
          <w:szCs w:val="22"/>
        </w:rPr>
        <w:t xml:space="preserve"> содержание и ремонт, домофон,</w:t>
      </w:r>
      <w:r w:rsidRPr="008211D6">
        <w:rPr>
          <w:sz w:val="22"/>
          <w:szCs w:val="22"/>
        </w:rPr>
        <w:t xml:space="preserve"> и прочие услуги, стоимость которых оплачивается в соответствии с принадлежащей Собственнику площадью помещения. Перерасчет платы по услуге «управление» не производится.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ТСЖ  работ и услуг, в том числе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</w:t>
      </w:r>
      <w:r>
        <w:rPr>
          <w:sz w:val="22"/>
          <w:szCs w:val="22"/>
        </w:rPr>
        <w:t xml:space="preserve">ьзователями положений </w:t>
      </w:r>
      <w:r w:rsidRPr="008211D6">
        <w:rPr>
          <w:sz w:val="22"/>
          <w:szCs w:val="22"/>
        </w:rPr>
        <w:t xml:space="preserve">  Договора, указанные работы проводятся за счет Собственника.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Ответственность Сторон</w:t>
      </w:r>
    </w:p>
    <w:p w:rsidR="00237FFC" w:rsidRPr="00C53738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В случае нарушения Собственником или  Пользователем сроков внесения платежей, установленных разделом </w:t>
      </w:r>
      <w:r>
        <w:rPr>
          <w:sz w:val="22"/>
          <w:szCs w:val="22"/>
        </w:rPr>
        <w:t>5</w:t>
      </w:r>
      <w:r w:rsidRPr="00CA33FC">
        <w:rPr>
          <w:sz w:val="22"/>
          <w:szCs w:val="22"/>
        </w:rPr>
        <w:t xml:space="preserve"> Договора, ТСЖ вправе взыскать с нег</w:t>
      </w:r>
      <w:r>
        <w:rPr>
          <w:sz w:val="22"/>
          <w:szCs w:val="22"/>
        </w:rPr>
        <w:t>о пени. П</w:t>
      </w:r>
      <w:r w:rsidRPr="00C53738">
        <w:rPr>
          <w:sz w:val="22"/>
          <w:szCs w:val="22"/>
        </w:rPr>
        <w:t>еня составляет 1/300 ставки рефинансирования (размещается на официальном сайте Центробанка) – при длительности просрочки от 30-ти до 90-то дней;</w:t>
      </w:r>
      <w:r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>неустойка равна 1/130 ставки рефинансирования, если просрочка составляет более 91-го дня.</w:t>
      </w:r>
      <w:r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 xml:space="preserve">Размер пени указывается в счете, ежемесячно выставляемом ТСЖ, и подлежит уплате Собственником или иным Пользователем одновременно с оплатой услуг. </w:t>
      </w:r>
    </w:p>
    <w:p w:rsidR="00237FFC" w:rsidRPr="00CA33FC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>При нарушении Собственником или Пользователем обязательств, предусмотренных Договором, Собственник несет ответственность перед ТСЖ и третьими лицами за все последствия, возникшие в результате каких-либо аварийных и иных ситуаций.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и </w:t>
      </w:r>
      <w:r w:rsidRPr="008211D6">
        <w:rPr>
          <w:sz w:val="22"/>
          <w:szCs w:val="22"/>
        </w:rPr>
        <w:t>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причинения убытков Собственнику по вине ТСЖ последнее несет ответственность в соответствии с действующим законодательством.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Особые условия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ТСЖ.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ТСЖ не рассматривает.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Контроль деятельности ТСЖ включает в себя: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предоставление членам ревизионной комиссии,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- оценку качества работы ТСЖ на основе установленных  критериев.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rPr>
          <w:sz w:val="22"/>
          <w:szCs w:val="22"/>
        </w:rPr>
      </w:pPr>
      <w:r w:rsidRPr="008211D6">
        <w:rPr>
          <w:sz w:val="22"/>
          <w:szCs w:val="22"/>
        </w:rPr>
        <w:t>Критериями качества работы ТСЖ являются: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документально подтвержденная эффективность мероприятий по управлению общим имуществом многоквартирного дома;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своевременное осуществление платежей по договорам с третьими лицами;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осуществление ТСЖ мер по </w:t>
      </w:r>
      <w:proofErr w:type="gramStart"/>
      <w:r w:rsidRPr="008211D6">
        <w:rPr>
          <w:sz w:val="22"/>
          <w:szCs w:val="22"/>
        </w:rPr>
        <w:t>контролю за</w:t>
      </w:r>
      <w:proofErr w:type="gramEnd"/>
      <w:r w:rsidRPr="008211D6">
        <w:rPr>
          <w:sz w:val="22"/>
          <w:szCs w:val="22"/>
        </w:rPr>
        <w:t xml:space="preserve"> качеством и объемом поставляемых Собственнику и иным Пользователям услуг;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своевременность и регулярность (не реже одного раза в год)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Форс-мажор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11D6">
        <w:rPr>
          <w:sz w:val="22"/>
          <w:szCs w:val="22"/>
        </w:rPr>
        <w:t>ств пр</w:t>
      </w:r>
      <w:proofErr w:type="gramEnd"/>
      <w:r w:rsidRPr="008211D6">
        <w:rPr>
          <w:sz w:val="22"/>
          <w:szCs w:val="22"/>
        </w:rPr>
        <w:t>одлеваются на то время, в течение которого действуют эти обстоятельства.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Срок действия Договора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заключен на срок 5 (пять) лет и действует с «_____»___</w:t>
      </w:r>
      <w:r>
        <w:rPr>
          <w:sz w:val="22"/>
          <w:szCs w:val="22"/>
        </w:rPr>
        <w:t>____ 2020</w:t>
      </w:r>
      <w:r w:rsidRPr="008211D6">
        <w:rPr>
          <w:sz w:val="22"/>
          <w:szCs w:val="22"/>
        </w:rPr>
        <w:t xml:space="preserve"> г., согласно Решению Общего Собрания</w:t>
      </w:r>
      <w:r>
        <w:rPr>
          <w:sz w:val="22"/>
          <w:szCs w:val="22"/>
        </w:rPr>
        <w:t xml:space="preserve"> членов ТСЖ </w:t>
      </w:r>
      <w:r w:rsidRPr="00823AC5">
        <w:rPr>
          <w:sz w:val="22"/>
          <w:szCs w:val="22"/>
          <w:u w:val="single"/>
        </w:rPr>
        <w:t>от</w:t>
      </w:r>
      <w:r>
        <w:rPr>
          <w:sz w:val="22"/>
          <w:szCs w:val="22"/>
          <w:u w:val="single"/>
        </w:rPr>
        <w:t xml:space="preserve">              2020 г.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не </w:t>
      </w:r>
      <w:proofErr w:type="gramStart"/>
      <w:r w:rsidRPr="008211D6">
        <w:rPr>
          <w:sz w:val="22"/>
          <w:szCs w:val="22"/>
        </w:rPr>
        <w:t>может быть досрочно расторгнут</w:t>
      </w:r>
      <w:proofErr w:type="gramEnd"/>
      <w:r w:rsidRPr="008211D6">
        <w:rPr>
          <w:sz w:val="22"/>
          <w:szCs w:val="22"/>
        </w:rPr>
        <w:t xml:space="preserve"> Собственником, за исключением случаев ненадлежащего исполнения ТСЖ </w:t>
      </w:r>
      <w:r>
        <w:rPr>
          <w:sz w:val="22"/>
          <w:szCs w:val="22"/>
        </w:rPr>
        <w:t>своих обязанностей по</w:t>
      </w:r>
      <w:r w:rsidRPr="008211D6">
        <w:rPr>
          <w:sz w:val="22"/>
          <w:szCs w:val="22"/>
        </w:rPr>
        <w:t xml:space="preserve"> Договору в соответствии с действующим законодательством РФ. 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Изменени</w:t>
      </w:r>
      <w:r>
        <w:rPr>
          <w:sz w:val="22"/>
          <w:szCs w:val="22"/>
        </w:rPr>
        <w:t>я и дополнения к</w:t>
      </w:r>
      <w:r w:rsidRPr="008211D6">
        <w:rPr>
          <w:sz w:val="22"/>
          <w:szCs w:val="22"/>
        </w:rPr>
        <w:t xml:space="preserve"> Договору вносятся путем заключения дополнительных соглашений подписанных обеими сторонами и являющихс</w:t>
      </w:r>
      <w:r>
        <w:rPr>
          <w:sz w:val="22"/>
          <w:szCs w:val="22"/>
        </w:rPr>
        <w:t>я неотъемлемой частью</w:t>
      </w:r>
      <w:r w:rsidRPr="008211D6">
        <w:rPr>
          <w:sz w:val="22"/>
          <w:szCs w:val="22"/>
        </w:rPr>
        <w:t xml:space="preserve"> Договора.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Расторжения</w:t>
      </w:r>
      <w:r w:rsidRPr="008211D6">
        <w:rPr>
          <w:sz w:val="22"/>
          <w:szCs w:val="22"/>
        </w:rPr>
        <w:t xml:space="preserve"> Договора осуществляется в порядке, предусмотренным действующим законодательством РФ. 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В случае расторжения Договора ТСЖ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</w:t>
      </w:r>
      <w:r>
        <w:rPr>
          <w:sz w:val="22"/>
          <w:szCs w:val="22"/>
        </w:rPr>
        <w:t>венников, указанному в решении Общего С</w:t>
      </w:r>
      <w:r w:rsidRPr="008211D6">
        <w:rPr>
          <w:sz w:val="22"/>
          <w:szCs w:val="22"/>
        </w:rPr>
        <w:t xml:space="preserve">обрания данных собственников о выборе способа управления таким домом. </w:t>
      </w:r>
      <w:proofErr w:type="gramEnd"/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Договор,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отсутствии заявлений одной из Сторон о прекращении Договора управления по окончан</w:t>
      </w:r>
      <w:r>
        <w:rPr>
          <w:sz w:val="22"/>
          <w:szCs w:val="22"/>
        </w:rPr>
        <w:t>ии срока его действия,</w:t>
      </w:r>
      <w:r w:rsidRPr="008211D6">
        <w:rPr>
          <w:sz w:val="22"/>
          <w:szCs w:val="22"/>
        </w:rPr>
        <w:t xml:space="preserve"> Договор считается продленным на тот же срок и на тех же условиях.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составлен в 2-х экземплярах для каждой из сторон и имеют равную юридическую силу.</w:t>
      </w:r>
    </w:p>
    <w:p w:rsidR="00237FFC" w:rsidRPr="008211D6" w:rsidRDefault="00237FFC" w:rsidP="00237FFC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Приложения к Д</w:t>
      </w:r>
      <w:r w:rsidRPr="008211D6">
        <w:rPr>
          <w:b/>
          <w:sz w:val="22"/>
          <w:szCs w:val="22"/>
        </w:rPr>
        <w:t>оговору: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№1 Акт разграничения балансовой и эксплуатационной ответственности.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№2 Характеристика многоквартирного дома на момент заключения Договора.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№3 Состав общего имущества многоквартирного дома.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№4 Перечень услуг и работ по содержанию и ремонту общего имущества многоквартирного дома.</w:t>
      </w:r>
    </w:p>
    <w:p w:rsidR="00237FFC" w:rsidRPr="008211D6" w:rsidRDefault="00237FFC" w:rsidP="00237FFC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№5 Перечень работ, относящихся к текущему ремонту общедомового имущества.</w:t>
      </w:r>
    </w:p>
    <w:p w:rsidR="00237FFC" w:rsidRPr="008211D6" w:rsidRDefault="00237FFC" w:rsidP="00237FFC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Реквизиты сторон.</w:t>
      </w:r>
    </w:p>
    <w:p w:rsidR="00237FFC" w:rsidRPr="008211D6" w:rsidRDefault="00237FFC" w:rsidP="00237FFC">
      <w:pPr>
        <w:jc w:val="both"/>
        <w:rPr>
          <w:sz w:val="22"/>
          <w:szCs w:val="22"/>
        </w:rPr>
      </w:pPr>
    </w:p>
    <w:p w:rsidR="00237FFC" w:rsidRPr="008211D6" w:rsidRDefault="00237FFC" w:rsidP="00237F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ТСЖ «Мегаполис «КОЛТУШИ» </w:t>
      </w:r>
      <w:r w:rsidRPr="008211D6">
        <w:rPr>
          <w:sz w:val="22"/>
          <w:szCs w:val="22"/>
        </w:rPr>
        <w:t xml:space="preserve">ИНН 4703077220, КПП 470301001, </w:t>
      </w:r>
      <w:proofErr w:type="gramStart"/>
      <w:r w:rsidRPr="008211D6">
        <w:rPr>
          <w:sz w:val="22"/>
          <w:szCs w:val="22"/>
        </w:rPr>
        <w:t>р</w:t>
      </w:r>
      <w:proofErr w:type="gramEnd"/>
      <w:r w:rsidRPr="008211D6">
        <w:rPr>
          <w:sz w:val="22"/>
          <w:szCs w:val="22"/>
        </w:rPr>
        <w:t>/с 40703810455410110589 во Всеволожском ОСБ №5542 БИК 044030653, к/с 30101810500000000653, юридически</w:t>
      </w:r>
      <w:r>
        <w:rPr>
          <w:sz w:val="22"/>
          <w:szCs w:val="22"/>
        </w:rPr>
        <w:t xml:space="preserve">й, </w:t>
      </w:r>
      <w:r w:rsidRPr="008211D6">
        <w:rPr>
          <w:sz w:val="22"/>
          <w:szCs w:val="22"/>
        </w:rPr>
        <w:t xml:space="preserve">фактический  адрес: 188680, Ленинградская область, Всеволожский район, д. Старая, ул. Верхняя дом 1 </w:t>
      </w:r>
      <w:proofErr w:type="spellStart"/>
      <w:r w:rsidRPr="008211D6">
        <w:rPr>
          <w:sz w:val="22"/>
          <w:szCs w:val="22"/>
        </w:rPr>
        <w:t>корп</w:t>
      </w:r>
      <w:proofErr w:type="spellEnd"/>
      <w:r w:rsidRPr="008211D6">
        <w:rPr>
          <w:sz w:val="22"/>
          <w:szCs w:val="22"/>
        </w:rPr>
        <w:t xml:space="preserve"> 1</w:t>
      </w:r>
    </w:p>
    <w:p w:rsidR="00237FFC" w:rsidRPr="008211D6" w:rsidRDefault="00237FFC" w:rsidP="00237F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7FFC" w:rsidRPr="008211D6" w:rsidRDefault="00237FFC" w:rsidP="00237F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Председатель Правления _______________________________ И.В. </w:t>
      </w:r>
      <w:proofErr w:type="spellStart"/>
      <w:r w:rsidRPr="008211D6">
        <w:rPr>
          <w:sz w:val="22"/>
          <w:szCs w:val="22"/>
        </w:rPr>
        <w:t>Коржова</w:t>
      </w:r>
      <w:proofErr w:type="spellEnd"/>
    </w:p>
    <w:p w:rsidR="00237FFC" w:rsidRPr="008211D6" w:rsidRDefault="00237FFC" w:rsidP="00237FFC">
      <w:pPr>
        <w:rPr>
          <w:b/>
          <w:sz w:val="22"/>
          <w:szCs w:val="22"/>
        </w:rPr>
      </w:pPr>
    </w:p>
    <w:p w:rsidR="00237FFC" w:rsidRPr="008211D6" w:rsidRDefault="00237FFC" w:rsidP="00237FFC">
      <w:pPr>
        <w:rPr>
          <w:b/>
          <w:sz w:val="22"/>
          <w:szCs w:val="22"/>
        </w:rPr>
      </w:pPr>
    </w:p>
    <w:p w:rsidR="00237FFC" w:rsidRPr="008211D6" w:rsidRDefault="00237FFC" w:rsidP="00237FFC">
      <w:pPr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Собственник _______________________________________________________________________</w:t>
      </w:r>
    </w:p>
    <w:p w:rsidR="00237FFC" w:rsidRPr="008211D6" w:rsidRDefault="00237FFC" w:rsidP="00237FFC">
      <w:pPr>
        <w:rPr>
          <w:b/>
          <w:sz w:val="22"/>
          <w:szCs w:val="22"/>
        </w:rPr>
      </w:pPr>
    </w:p>
    <w:p w:rsidR="00237FFC" w:rsidRPr="008211D6" w:rsidRDefault="00237FFC" w:rsidP="00237FFC">
      <w:pPr>
        <w:rPr>
          <w:sz w:val="22"/>
          <w:szCs w:val="22"/>
        </w:rPr>
      </w:pPr>
      <w:r w:rsidRPr="008211D6">
        <w:rPr>
          <w:sz w:val="22"/>
          <w:szCs w:val="22"/>
        </w:rPr>
        <w:t>паспортные данные __________________________________________________________________</w:t>
      </w:r>
    </w:p>
    <w:p w:rsidR="00237FFC" w:rsidRPr="008211D6" w:rsidRDefault="00237FFC" w:rsidP="00237FFC">
      <w:pPr>
        <w:rPr>
          <w:sz w:val="22"/>
          <w:szCs w:val="22"/>
        </w:rPr>
      </w:pPr>
    </w:p>
    <w:p w:rsidR="00237FFC" w:rsidRPr="008211D6" w:rsidRDefault="00237FFC" w:rsidP="00237FFC">
      <w:pPr>
        <w:rPr>
          <w:sz w:val="22"/>
          <w:szCs w:val="22"/>
        </w:rPr>
      </w:pPr>
      <w:r w:rsidRPr="008211D6">
        <w:rPr>
          <w:sz w:val="22"/>
          <w:szCs w:val="22"/>
        </w:rPr>
        <w:t>____________________________________________________________________________________</w:t>
      </w:r>
    </w:p>
    <w:p w:rsidR="00237FFC" w:rsidRPr="008211D6" w:rsidRDefault="00237FFC" w:rsidP="00237FFC">
      <w:pPr>
        <w:rPr>
          <w:sz w:val="22"/>
          <w:szCs w:val="22"/>
        </w:rPr>
      </w:pPr>
    </w:p>
    <w:p w:rsidR="00237FFC" w:rsidRPr="008211D6" w:rsidRDefault="00237FFC" w:rsidP="00237FFC">
      <w:pPr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зарегистрирован</w:t>
      </w:r>
      <w:proofErr w:type="gramEnd"/>
      <w:r w:rsidRPr="008211D6">
        <w:rPr>
          <w:sz w:val="22"/>
          <w:szCs w:val="22"/>
        </w:rPr>
        <w:t xml:space="preserve"> по адресу ____________________________________________________________</w:t>
      </w:r>
    </w:p>
    <w:p w:rsidR="00237FFC" w:rsidRPr="008211D6" w:rsidRDefault="00237FFC" w:rsidP="00237FFC">
      <w:pPr>
        <w:rPr>
          <w:sz w:val="22"/>
          <w:szCs w:val="22"/>
        </w:rPr>
      </w:pPr>
    </w:p>
    <w:p w:rsidR="00237FFC" w:rsidRPr="008211D6" w:rsidRDefault="00237FFC" w:rsidP="00237FFC">
      <w:pPr>
        <w:rPr>
          <w:sz w:val="22"/>
          <w:szCs w:val="22"/>
        </w:rPr>
      </w:pPr>
      <w:r w:rsidRPr="008211D6">
        <w:rPr>
          <w:b/>
          <w:sz w:val="22"/>
          <w:szCs w:val="22"/>
        </w:rPr>
        <w:t>____________________________________________________________________________________</w:t>
      </w: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237FFC" w:rsidRDefault="00237FFC" w:rsidP="00237FFC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  <w:sectPr w:rsidR="008211D6" w:rsidSect="008211D6">
          <w:headerReference w:type="default" r:id="rId9"/>
          <w:footerReference w:type="default" r:id="rId10"/>
          <w:pgSz w:w="11906" w:h="16838"/>
          <w:pgMar w:top="1418" w:right="340" w:bottom="1134" w:left="1134" w:header="709" w:footer="709" w:gutter="0"/>
          <w:cols w:space="708"/>
          <w:docGrid w:linePitch="360"/>
        </w:sectPr>
      </w:pPr>
    </w:p>
    <w:p w:rsidR="00C318EE" w:rsidRPr="008211D6" w:rsidRDefault="00C318E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lastRenderedPageBreak/>
        <w:t>Приложение №1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 w:rsidP="00C318EE">
      <w:pPr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А К Т</w:t>
      </w: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</w:t>
      </w:r>
      <w:r w:rsidR="00A504F5" w:rsidRPr="008211D6">
        <w:rPr>
          <w:b/>
          <w:sz w:val="22"/>
          <w:szCs w:val="22"/>
        </w:rPr>
        <w:t xml:space="preserve">азграничения </w:t>
      </w:r>
      <w:r w:rsidRPr="008211D6">
        <w:rPr>
          <w:b/>
          <w:sz w:val="22"/>
          <w:szCs w:val="22"/>
        </w:rPr>
        <w:t xml:space="preserve"> балансовой и эксплуатационной ответственности </w:t>
      </w:r>
    </w:p>
    <w:p w:rsidR="00C318EE" w:rsidRPr="008211D6" w:rsidRDefault="00C318EE" w:rsidP="00C318EE">
      <w:pPr>
        <w:ind w:left="-851"/>
        <w:jc w:val="center"/>
        <w:rPr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канализации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присоединения отводящей трубы канализации квартиры к тройнику транзитного стояка домового водоотведения.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Отводящую трубу канализации и всю канализационную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Крестовину транзитного канализационного стояка и сам стояк обслуживает исполнитель.</w:t>
      </w:r>
    </w:p>
    <w:p w:rsidR="00C318EE" w:rsidRPr="00DF425C" w:rsidRDefault="00237F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" o:spid="_x0000_s1026" editas="canvas" style="width:416.2pt;height:144.15pt;mso-position-horizontal-relative:char;mso-position-vertical-relative:line" coordsize="52857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857;height:18307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7578;top:4603;width:6;height:13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5" o:spid="_x0000_s1029" type="#_x0000_t32" style="position:absolute;left:24180;top:11455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6" o:spid="_x0000_s1030" type="#_x0000_t85" style="position:absolute;left:31000;top:9747;width:172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lzMUA&#10;AADbAAAADwAAAGRycy9kb3ducmV2LnhtbESPQWvCQBSE7wX/w/IEb3WjB21TN6GtKCIomFrS4yP7&#10;mgSzb0N21fjvu4LQ4zAz3zCLtDeNuFDnassKJuMIBHFhdc2lguPX6vkFhPPIGhvLpOBGDtJk8LTA&#10;WNsrH+iS+VIECLsYFVTet7GUrqjIoBvbljh4v7Yz6IPsSqk7vAa4aeQ0imbSYM1hocKWPisqTtnZ&#10;KNj9fB9mc5ut8498R9vlan8+5nulRsP+/Q2Ep97/hx/tjVbwOof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mXMxQAAANsAAAAPAAAAAAAAAAAAAAAAAJgCAABkcnMv&#10;ZG93bnJldi54bWxQSwUGAAAAAAQABAD1AAAAigMAAAAA&#10;" adj="10800"/>
            <v:shape id="AutoShape 7" o:spid="_x0000_s1031" type="#_x0000_t85" style="position:absolute;left:22440;top:9747;width:1740;height:34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Acr8A&#10;AADbAAAADwAAAGRycy9kb3ducmV2LnhtbERPS27CMBDdV+IO1iCxKw6VaCFgEEWgFlb8DjCyhyQi&#10;HkexgfT2nUWlLp/ef77sfK0e1MYqsIHRMANFbIOruDBwOW9fJ6BiQnZYByYDPxRhuei9zDF34clH&#10;epxSoSSEY44GypSaXOtoS/IYh6EhFu4aWo9JYFto1+JTwn2t37LsXXusWBpKbGhdkr2d7l5KPum2&#10;ve53h11cR/oaf9i931hjBv1uNQOVqEv/4j/3tzM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wByvwAAANsAAAAPAAAAAAAAAAAAAAAAAJgCAABkcnMvZG93bnJl&#10;di54bWxQSwUGAAAAAAQABAD1AAAAhAMAAAAA&#10;" adj="10800"/>
            <v:shape id="AutoShape 8" o:spid="_x0000_s1032" type="#_x0000_t32" style="position:absolute;left:34429;top:6330;width:6852;height: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NJWMUAAADbAAAADwAAAAAAAAAA&#10;AAAAAAChAgAAZHJzL2Rvd25yZXYueG1sUEsFBgAAAAAEAAQA+QAAAJMDAAAAAA==&#10;">
              <v:stroke dashstyle="dash"/>
            </v:shape>
            <v:shape id="AutoShape 9" o:spid="_x0000_s1033" type="#_x0000_t32" style="position:absolute;left:34429;top:11468;width:6852;height:3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<v:stroke dashstyle="dash"/>
            </v:shape>
            <v:shape id="AutoShape 10" o:spid="_x0000_s1034" type="#_x0000_t32" style="position:absolute;left:34429;top:11468;width:8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S98QAAADcAAAADwAAAGRycy9kb3ducmV2LnhtbERPO2/CMBDekfgP1iGxIHBgqKqAQYg+&#10;xFAGQtX5Gl/jKPE5td2Q9tfXlSqx3afveZvdYFvRkw+1YwXLRQaCuHS65krB6+Vpfg8iRGSNrWNS&#10;8E0BdtvxaIO5dlc+U1/ESqQQDjkqMDF2uZShNGQxLFxHnLgP5y3GBH0ltcdrCretXGXZnbRYc2ow&#10;2NHBUNkUX1ZBgf780z+/mYfPF9k8vh9P/aw5KTWdDPs1iEhDvIn/3Ued5mdL+HsmX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9L3xAAAANwAAAAPAAAAAAAAAAAA&#10;AAAAAKECAABkcnMvZG93bnJldi54bWxQSwUGAAAAAAQABAD5AAAAkgMAAAAA&#10;">
              <v:stroke endarrow="classic"/>
            </v:shape>
            <v:shape id="AutoShape 11" o:spid="_x0000_s1035" type="#_x0000_t32" style="position:absolute;left:12160;top:6330;width:8566;height:5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<v:stroke dashstyle="dash"/>
            </v:shape>
            <v:shape id="AutoShape 12" o:spid="_x0000_s1036" type="#_x0000_t32" style="position:absolute;left:13874;top:11468;width:6852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X3rDAAAA3AAAAA8AAAAAAAAAAAAA&#10;AAAAoQIAAGRycy9kb3ducmV2LnhtbFBLBQYAAAAABAAEAPkAAACRAwAAAAA=&#10;">
              <v:stroke dashstyle="dash"/>
            </v:shape>
            <v:shape id="AutoShape 13" o:spid="_x0000_s1037" type="#_x0000_t32" style="position:absolute;left:10458;top:11468;width:1026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nR8IAAADcAAAADwAAAGRycy9kb3ducmV2LnhtbERPS2sCMRC+F/wPYQRvNWmxUlajSGWx&#10;vfkCPU430+zSzWTZxHX7740g9DYf33Pmy97VoqM2VJ41vIwVCOLCm4qthuMhf34HESKywdozafij&#10;AMvF4GmOmfFX3lG3j1akEA4ZaihjbDIpQ1GSwzD2DXHifnzrMCbYWmlavKZwV8tXpabSYcWpocSG&#10;PkoqfvcXp0F9V1+5s/m6n5xXnd2cDm+b7Vrr0bBfzUBE6uO/+OH+NGm+m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nR8IAAADcAAAADwAAAAAAAAAAAAAA&#10;AAChAgAAZHJzL2Rvd25yZXYueG1sUEsFBgAAAAAEAAQA+QAAAJADAAAAAA==&#10;">
              <v:stroke endarrow="classic"/>
            </v:shape>
            <v:group id="Group 14" o:spid="_x0000_s1038" style="position:absolute;left:28416;top:6127;width:8655;height:1721" coordorigin="5215,2722" coordsize="91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line id="Line 15" o:spid="_x0000_s1039" style="position:absolute;flip:y;visibility:visible;mso-wrap-style:square" from="5215,2722" to="557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<v:line id="Line 16" o:spid="_x0000_s1040" style="position:absolute;visibility:visible;mso-wrap-style:square" from="5575,2722" to="612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31686;top:4070;width:68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Стояк</w:t>
                    </w:r>
                  </w:p>
                </w:txbxContent>
              </v:textbox>
            </v:shape>
            <v:shape id="Text Box 18" o:spid="_x0000_s1042" type="#_x0000_t202" style="position:absolute;left:41281;top:2895;width:1027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x3MAA&#10;AADcAAAADwAAAGRycy9kb3ducmV2LnhtbERPS4vCMBC+C/sfwgjeNFXBR9coq6J4E+uC16EZm9Jm&#10;Upqo3X+/ERb2Nh/fc1abztbiSa0vHSsYjxIQxLnTJRcKvq+H4QKED8gaa8ek4Ic8bNYfvRWm2r34&#10;Qs8sFCKGsE9RgQmhSaX0uSGLfuQa4sjdXWsxRNgWUrf4iuG2lpMkmUmLJccGgw3tDOVV9rAKpufJ&#10;/OaP2X7X3GhZLfy2urNRatDvvj5BBOrCv/jPfdJxfrKE9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x3MAAAADc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oval id="Oval 19" o:spid="_x0000_s1043" style="position:absolute;left:25863;top:9747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<v:shape id="Text Box 20" o:spid="_x0000_s1044" type="#_x0000_t202" style="position:absolute;left:22440;top:628;width:1027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rB8EA&#10;AADcAAAADwAAAGRycy9kb3ducmV2LnhtbERPTWvCQBC9C/0PyxR6000UqqZZpVVaepOmgtchO8mG&#10;ZGdDdqvx37sFwds83ufk29F24kyDbxwrSGcJCOLS6YZrBcffz+kKhA/IGjvHpOBKHrabp0mOmXYX&#10;/qFzEWoRQ9hnqMCE0GdS+tKQRT9zPXHkKjdYDBEOtdQDXmK47eQ8SV6lxYZjg8GedobKtvizChaH&#10;+fLkv4r9rj/Rul35j7Zio9TL8/j+BiLQGB7iu/tbx/lpC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awfBAAAA3A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Исполнитель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1" o:spid="_x0000_s1045" type="#_x0000_t32" style="position:absolute;left:27578;top:2336;width:6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  <v:shape id="Text Box 22" o:spid="_x0000_s1046" type="#_x0000_t202" style="position:absolute;left:4349;top:4070;width:120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6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A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Q68AAAADc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канализации между исполнителем и потребителем обозначена ----------------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теплоснабжению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 квартиры.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Подводящие и отводящие </w:t>
      </w:r>
      <w:proofErr w:type="gramStart"/>
      <w:r w:rsidRPr="008211D6">
        <w:rPr>
          <w:sz w:val="22"/>
          <w:szCs w:val="22"/>
          <w:lang w:eastAsia="en-US"/>
        </w:rPr>
        <w:t>трубы</w:t>
      </w:r>
      <w:proofErr w:type="gramEnd"/>
      <w:r w:rsidRPr="008211D6">
        <w:rPr>
          <w:sz w:val="22"/>
          <w:szCs w:val="22"/>
          <w:lang w:eastAsia="en-US"/>
        </w:rPr>
        <w:t xml:space="preserve"> и радиаторы отопления квартиры обслуживает потребитель.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Транзитный стояк </w:t>
      </w:r>
      <w:proofErr w:type="gramStart"/>
      <w:r w:rsidRPr="008211D6">
        <w:rPr>
          <w:sz w:val="22"/>
          <w:szCs w:val="22"/>
          <w:lang w:eastAsia="en-US"/>
        </w:rPr>
        <w:t>отопления, подводящие и отводящие трубы системы теплоснабжения внутри квартиры обслуживает</w:t>
      </w:r>
      <w:proofErr w:type="gramEnd"/>
      <w:r w:rsidRPr="008211D6">
        <w:rPr>
          <w:sz w:val="22"/>
          <w:szCs w:val="22"/>
          <w:lang w:eastAsia="en-US"/>
        </w:rPr>
        <w:t xml:space="preserve"> исполнитель.</w:t>
      </w:r>
    </w:p>
    <w:p w:rsidR="00C318EE" w:rsidRPr="00DF425C" w:rsidRDefault="00237F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3" o:spid="_x0000_s1047" editas="canvas" style="width:423pt;height:154.45pt;mso-position-horizontal-relative:char;mso-position-vertical-relative:line" coordsize="53721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">
            <v:shape id="_x0000_s1048" type="#_x0000_t75" style="position:absolute;width:53721;height:19615;visibility:visible;mso-wrap-style:square">
              <v:fill o:detectmouseclick="t"/>
              <v:path o:connecttype="none"/>
            </v:shape>
            <v:shape id="Text Box 25" o:spid="_x0000_s1049" type="#_x0000_t202" style="position:absolute;left:3429;top:438;width:1198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26" o:spid="_x0000_s1050" type="#_x0000_t202" style="position:absolute;left:30854;top:438;width:1029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7" o:spid="_x0000_s1051" type="#_x0000_t32" style="position:absolute;left:15417;top:3860;width:13;height:15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28" o:spid="_x0000_s1052" type="#_x0000_t32" style="position:absolute;left:18846;top:3860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29" o:spid="_x0000_s1053" type="#_x0000_t32" style="position:absolute;left:18846;top:9004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<v:shape id="AutoShape 30" o:spid="_x0000_s1054" type="#_x0000_t32" style="position:absolute;left:20561;top:9004;width:0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<v:shape id="AutoShape 31" o:spid="_x0000_s1055" type="#_x0000_t32" style="position:absolute;left:18846;top:14141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32" o:spid="_x0000_s1056" type="#_x0000_t32" style="position:absolute;left:18846;top:14141;width:7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rect id="Rectangle 33" o:spid="_x0000_s1057" style="position:absolute;left:29127;top:7289;width:8560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line id="Line 34" o:spid="_x0000_s1058" style="position:absolute;visibility:visible;mso-wrap-style:square" from="21507,2146" to="21520,1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stroke dashstyle="dash"/>
            </v:line>
            <v:line id="Line 35" o:spid="_x0000_s1059" style="position:absolute;visibility:visible;mso-wrap-style:square" from="20561,14141" to="29127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36" o:spid="_x0000_s1060" style="position:absolute;visibility:visible;mso-wrap-style:square" from="20561,9004" to="2912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group id="Group 37" o:spid="_x0000_s1061" style="position:absolute;left:22269;top:13188;width:3467;height:1715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6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o3r8A&#10;AADbAAAADwAAAGRycy9kb3ducmV2LnhtbERPS4vCMBC+L/gfwgheRFOXZdFqFBUWvK6v89iMbbGZ&#10;1Cba+u+dw8IeP773YtW5Sj2pCaVnA5NxAoo487bk3MDx8DOaggoR2WLlmQy8KMBq2ftYYGp9y7/0&#10;3MdcSQiHFA0UMdap1iEryGEY+5pYuKtvHEaBTa5tg62Eu0p/Jsm3dliyNBRY07ag7LZ/OAMX/bjc&#10;N+fZ4TTcfg2rybUV8dqYQb9bz0FF6uK/+M+9swamsl6+yA/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SjevwAAANsAAAAPAAAAAAAAAAAAAAAAAJgCAABkcnMvZG93bnJl&#10;di54bWxQSwUGAAAAAAQABAD1AAAAhAMAAAAA&#10;"/>
              <v:shape id="AutoShape 39" o:spid="_x0000_s106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oXcYA&#10;AADbAAAADwAAAGRycy9kb3ducmV2LnhtbESPT2vCQBTE74LfYXlCb7ppKEVTVykVoYVSa1IP3h7Z&#10;Z/40+zZk15h+e1cQehxm5jfMcj2YRvTUucqygsdZBII4t7riQsFPtp3OQTiPrLGxTAr+yMF6NR4t&#10;MdH2wnvqU1+IAGGXoILS+zaR0uUlGXQz2xIH72Q7gz7IrpC6w0uAm0bGUfQsDVYcFkps6a2k/Dc9&#10;GwXfT+fab/odfiyKOjsems/DV+WUepgMry8gPA3+P3xvv2sF8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oXcYAAADbAAAADwAAAAAAAAAAAAAAAACYAgAAZHJz&#10;L2Rvd25yZXYueG1sUEsFBgAAAAAEAAQA9QAAAIsDAAAAAA==&#10;"/>
            </v:group>
            <v:line id="Line 40" o:spid="_x0000_s1064" style="position:absolute;flip:x;visibility:visible;mso-wrap-style:square" from="38106,14141" to="4153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0WMQAAADbAAAADwAAAGRycy9kb3ducmV2LnhtbESP0WrCQBRE3wv+w3KFvtWNChKiq1RB&#10;LX0pifmAa/Y2SZu9G7LrGv++Wyj0cZiZM8xmN5pOBBpca1nBfJaAIK6sbrlWUF6OLykI55E1dpZJ&#10;wYMc7LaTpw1m2t45p1D4WkQIuwwVNN73mZSuasigm9meOHqfdjDooxxqqQe8R7jp5CJJVtJgy3Gh&#10;wZ4ODVXfxc0oeD+X4Vod9l+rtAyFfJzy8JHkSj1Px9c1CE+j/w//td+0gnQJ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DRYxAAAANsAAAAPAAAAAAAAAAAA&#10;AAAAAKECAABkcnMvZG93bnJldi54bWxQSwUGAAAAAAQABAD5AAAAkgMAAAAA&#10;">
              <v:stroke endarrow="classic"/>
            </v:line>
            <v:shape id="Text Box 41" o:spid="_x0000_s1065" type="#_x0000_t202" style="position:absolute;left:42830;top:12426;width:1028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W68IA&#10;AADbAAAADwAAAGRycy9kb3ducmV2LnhtbESPQWvCQBSE74X+h+UVeqsbrdQ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hbrwgAAANsAAAAPAAAAAAAAAAAAAAAAAJgCAABkcnMvZG93&#10;bnJldi54bWxQSwUGAAAAAAQABAD1AAAAhw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радиатор отопления </w:t>
                    </w:r>
                  </w:p>
                </w:txbxContent>
              </v:textbox>
            </v:shape>
            <v:shape id="Text Box 42" o:spid="_x0000_s1066" type="#_x0000_t202" style="position:absolute;top:12426;width:137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транзитный стояк отопления  </w:t>
                    </w:r>
                  </w:p>
                </w:txbxContent>
              </v:textbox>
            </v:shape>
            <v:line id="Line 43" o:spid="_x0000_s1067" style="position:absolute;flip:y;visibility:visible;mso-wrap-style:square" from="11995,9004" to="1541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XwMQAAADbAAAADwAAAGRycy9kb3ducmV2LnhtbESPwWrDMBBE74H8g9hAb4mcHIxxrYQ2&#10;kLT0Euz6A7bW1nZrrYylKs7fV4FCj8PMvGGKw2wGEWhyvWUF200CgrixuudWQf1+WmcgnEfWOFgm&#10;BTdycNgvFwXm2l65pFD5VkQIuxwVdN6PuZSu6cig29iROHqfdjLoo5xaqSe8RrgZ5C5JUmmw57jQ&#10;4UjHjprv6scoeHupw0dzfP5KszpU8nYuwyUplXpYzU+PIDzN/j/8137VCrIU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5fAxAAAANsAAAAPAAAAAAAAAAAA&#10;AAAAAKECAABkcnMvZG93bnJldi54bWxQSwUGAAAAAAQABAD5AAAAkgMAAAAA&#10;">
              <v:stroke endarrow="classic"/>
            </v:line>
            <v:shape id="Text Box 44" o:spid="_x0000_s1068" type="#_x0000_t202" style="position:absolute;left:22860;top:4184;width:685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клапан</w:t>
                    </w:r>
                  </w:p>
                  <w:p w:rsidR="00823AC5" w:rsidRPr="005E0A63" w:rsidRDefault="00823AC5" w:rsidP="00C318EE">
                    <w:pPr>
                      <w:rPr>
                        <w:sz w:val="30"/>
                        <w:szCs w:val="20"/>
                      </w:rPr>
                    </w:pPr>
                    <w:r w:rsidRPr="005E0A63">
                      <w:rPr>
                        <w:sz w:val="3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69" type="#_x0000_t202" style="position:absolute;left:22199;top:14484;width:51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кран</w:t>
                    </w:r>
                  </w:p>
                </w:txbxContent>
              </v:textbox>
            </v:shape>
            <v:shape id="AutoShape 46" o:spid="_x0000_s1070" style="position:absolute;left:22663;top:6985;width:2698;height:82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C8QA&#10;AADbAAAADwAAAGRycy9kb3ducmV2LnhtbESPQWsCMRSE74X+h/AK3mq2ikVXo0hhRfZWLT0/N8/N&#10;2s3LNom6+uubQqHHYWa+YRar3rbiQj40jhW8DDMQxJXTDdcKPvbF8xREiMgaW8ek4EYBVsvHhwXm&#10;2l35nS67WIsE4ZCjAhNjl0sZKkMWw9B1xMk7Om8xJulrqT1eE9y2cpRlr9Jiw2nBYEdvhqqv3dkq&#10;qI2ZnA6ndXGf+OLzvPkux5uyVGrw1K/nICL18T/8195qB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wv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36141,41275;134938,82550;33734,41275;134938,0" o:connectangles="0,0,0,0" textboxrect="4500,4500,17100,17100"/>
            </v:shape>
            <v:group id="Group 47" o:spid="_x0000_s1071" style="position:absolute;left:22199;top:8134;width:3467;height:1714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AutoShape 48" o:spid="_x0000_s107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bmMIA&#10;AADbAAAADwAAAGRycy9kb3ducmV2LnhtbESPQYvCMBSE74L/IbwFL7KmFRHtNhUVBK+ru56fzbMt&#10;27zUJtr67zeC4HGYb2aYdNWbWtypdZVlBfEkAkGcW11xoeDnuPtcgHAeWWNtmRQ8yMEqGw5STLTt&#10;+JvuB1+IUMIuQQWl900ipctLMugmtiEO3sW2Bn2QbSF1i10oN7WcRtFcGqw4LJTY0Lak/O9wMwrO&#10;8na+bk7L4+94OxvX8aUL8Fqp0Ue//gLhqfdv+JXeawXL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uYwgAAANsAAAAPAAAAAAAAAAAAAAAAAJgCAABkcnMvZG93&#10;bnJldi54bWxQSwUGAAAAAAQABAD1AAAAhwMAAAAA&#10;"/>
              <v:shape id="AutoShape 49" o:spid="_x0000_s107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gMYA&#10;AADbAAAADwAAAGRycy9kb3ducmV2LnhtbESPT2vCQBTE70K/w/KE3nRjKEWjayhKoYVirdaDt0f2&#10;NX+afRuym5h+e7cgeBxm5jfMKh1MLXpqXWlZwWwagSDOrC45V/B9fJ3MQTiPrLG2TAr+yEG6fhit&#10;MNH2wl/UH3wuAoRdggoK75tESpcVZNBNbUMcvB/bGvRBtrnULV4C3NQyjqJnabDksFBgQ5uCst9D&#10;ZxTsn7rKb/tPfF/k1fF8qj9Ou9Ip9TgeXpYgPA3+Hr6137SCRQz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L+gMYAAADbAAAADwAAAAAAAAAAAAAAAACYAgAAZHJz&#10;L2Rvd25yZXYueG1sUEsFBgAAAAAEAAQA9QAAAIsDAAAAAA==&#10;"/>
            </v:group>
            <v:line id="Line 50" o:spid="_x0000_s1074" style="position:absolute;flip:y;visibility:visible;mso-wrap-style:square" from="24003,7880" to="24009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w10:wrap type="none"/>
            <w10:anchorlock/>
          </v:group>
        </w:pict>
      </w: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теплоснабжению между исполнителем и потребителем обозначена ---</w:t>
      </w:r>
      <w:r w:rsidR="008211D6">
        <w:rPr>
          <w:sz w:val="22"/>
          <w:szCs w:val="22"/>
          <w:lang w:eastAsia="en-US"/>
        </w:rPr>
        <w:t>-------</w:t>
      </w:r>
    </w:p>
    <w:p w:rsidR="00C318EE" w:rsidRPr="00DF425C" w:rsidRDefault="00C318EE" w:rsidP="008211D6">
      <w:pPr>
        <w:rPr>
          <w:b/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электроснабжению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крепления на клеммах электрического счетчика потребителя от питающего кабеля.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Отходящие от точек крепления провода, всё электрооборудование и электрическую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Стояковую разводку, </w:t>
      </w:r>
      <w:proofErr w:type="gramStart"/>
      <w:r w:rsidRPr="008211D6">
        <w:rPr>
          <w:sz w:val="22"/>
          <w:szCs w:val="22"/>
          <w:lang w:eastAsia="en-US"/>
        </w:rPr>
        <w:t>вводной</w:t>
      </w:r>
      <w:proofErr w:type="gramEnd"/>
      <w:r w:rsidRPr="008211D6">
        <w:rPr>
          <w:sz w:val="22"/>
          <w:szCs w:val="22"/>
          <w:lang w:eastAsia="en-US"/>
        </w:rPr>
        <w:t xml:space="preserve"> выключатель и этажный электрощит обслуживает исполнитель.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DF425C" w:rsidRDefault="00237F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81" o:spid="_x0000_s1075" editas="canvas" style="width:496.45pt;height:285.9pt;mso-position-horizontal-relative:char;mso-position-vertical-relative:line" coordsize="63049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">
            <v:shape id="_x0000_s1076" type="#_x0000_t75" style="position:absolute;width:63049;height:36309;visibility:visible;mso-wrap-style:square">
              <v:fill o:detectmouseclick="t"/>
              <v:path o:connecttype="none"/>
            </v:shape>
            <v:shape id="Text Box 83" o:spid="_x0000_s1077" type="#_x0000_t202" style="position:absolute;left:39427;top:2006;width:12001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84" o:spid="_x0000_s1078" type="#_x0000_t202" style="position:absolute;left:39998;top:12293;width:1028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<v:fill opacity="0"/>
              <v:textbox inset="0,0,0,0">
                <w:txbxContent>
                  <w:p w:rsidR="00823AC5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85" o:spid="_x0000_s1079" type="#_x0000_t32" style="position:absolute;left:24003;top:2006;width:6;height:12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line id="Line 86" o:spid="_x0000_s1080" style="position:absolute;visibility:visible;mso-wrap-style:square" from="8572,7150" to="51428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<v:stroke dashstyle="dash"/>
            </v:line>
            <v:shape id="Text Box 87" o:spid="_x0000_s1081" type="#_x0000_t202" style="position:absolute;left:25717;top:5149;width:36557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i/>
                      </w:rPr>
                    </w:pPr>
                    <w:r w:rsidRPr="001F4A0D">
                      <w:rPr>
                        <w:i/>
                      </w:rPr>
                      <w:t xml:space="preserve">Граница балансовой принадлежности на подходящих клеммах эл. счетчика  </w:t>
                    </w:r>
                  </w:p>
                </w:txbxContent>
              </v:textbox>
            </v:shape>
            <v:shape id="Text Box 88" o:spid="_x0000_s1082" type="#_x0000_t202" style="position:absolute;left:2286;top:17151;width:1778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электрический счетчик</w:t>
                    </w:r>
                  </w:p>
                </w:txbxContent>
              </v:textbox>
            </v:shape>
            <v:line id="Line 89" o:spid="_x0000_s1083" style="position:absolute;flip:y;visibility:visible;mso-wrap-style:square" from="12001,15722" to="1885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<v:stroke endarrow="classic"/>
            </v:line>
            <v:shape id="Text Box 90" o:spid="_x0000_s1084" type="#_x0000_t202" style="position:absolute;left:20574;top:1400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Or4A&#10;AADbAAAADwAAAGRycy9kb3ducmV2LnhtbERPS2sCMRC+F/wPYYTeanZbkGVrFLEIvfrC63QzbhY3&#10;kyVJddtf3zkUPH5878Vq9L26UUxdYAPlrABF3ATbcWvgeNi+VKBSRrbYByYDP5RgtZw8LbC24c47&#10;uu1zqySEU40GXM5DrXVqHHlMszAQC3cJ0WMWGFttI94l3Pf6tSjm2mPH0uBwoI2j5rr/9lJyzuXv&#10;16kaDvEjVF1RjrttcsY8T8f1O6hMY36I/92f1sCbjJUv8gP0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YpDq+AAAA2wAAAA8AAAAAAAAAAAAAAAAAmAIAAGRycy9kb3ducmV2&#10;LnhtbFBLBQYAAAAABAAEAPUAAACDAwAAAAA=&#10;" strokeweight="1.5pt">
              <v:fill opacity="0"/>
              <v:textbox inset="0,0,0,0">
                <w:txbxContent>
                  <w:p w:rsidR="00823AC5" w:rsidRPr="00853216" w:rsidRDefault="00823AC5" w:rsidP="00C318EE">
                    <w:pPr>
                      <w:jc w:val="center"/>
                    </w:pPr>
                    <w:proofErr w:type="gramStart"/>
                    <w:r w:rsidRPr="00853216">
                      <w:t>Р</w:t>
                    </w:r>
                    <w:proofErr w:type="gramEnd"/>
                    <w:r w:rsidRPr="00853216">
                      <w:t xml:space="preserve"> 1</w:t>
                    </w:r>
                  </w:p>
                </w:txbxContent>
              </v:textbox>
            </v:shape>
            <v:shape id="AutoShape 91" o:spid="_x0000_s1085" type="#_x0000_t32" style="position:absolute;left:24003;top:17437;width:6;height:3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oval id="Oval 92" o:spid="_x0000_s1086" style="position:absolute;left:22288;top:20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 id="AutoShape 93" o:spid="_x0000_s1087" type="#_x0000_t32" style="position:absolute;left:24003;top:24288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line id="Line 94" o:spid="_x0000_s1088" style="position:absolute;visibility:visible;mso-wrap-style:square" from="24003,26003" to="308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95" o:spid="_x0000_s1089" style="position:absolute;visibility:visible;mso-wrap-style:square" from="25717,26003" to="2571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96" o:spid="_x0000_s1090" style="position:absolute;visibility:visible;mso-wrap-style:square" from="30861,26003" to="30861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97" o:spid="_x0000_s1091" style="position:absolute;visibility:visible;mso-wrap-style:square" from="28117,26003" to="28124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98" o:spid="_x0000_s1092" style="position:absolute;visibility:visible;mso-wrap-style:square" from="10287,3721" to="1028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ow8YAAADbAAAADwAAAGRycy9kb3ducmV2LnhtbESPS2/CMBCE75X6H6xF4lYcKp4Bg/oQ&#10;EhKnAFU5ruJtHDVep7FLAr8eV6rEcTQ73+ws152txJkaXzpWMBwkIIhzp0suFBwPm6cZCB+QNVaO&#10;ScGFPKxXjw9LTLVrOaPzPhQiQtinqMCEUKdS+tyQRT9wNXH0vlxjMUTZFFI32Ea4reRzkkykxZJj&#10;g8Ga3gzl3/tfG9+Yjq+v2cf7fHY6ms82m095+7NTqt/rXhYgAnXhfvyf3moFown8bYkA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KMPGAAAA2wAAAA8AAAAAAAAA&#10;AAAAAAAAoQIAAGRycy9kb3ducmV2LnhtbFBLBQYAAAAABAAEAPkAAACUAwAAAAA=&#10;">
              <v:stroke dashstyle="longDashDot"/>
            </v:line>
            <v:line id="Line 99" o:spid="_x0000_s1093" style="position:absolute;visibility:visible;mso-wrap-style:square" from="10287,3721" to="3771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<v:stroke dashstyle="longDashDot"/>
            </v:line>
            <v:line id="Line 100" o:spid="_x0000_s1094" style="position:absolute;visibility:visible;mso-wrap-style:square" from="37712,372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ZKsYAAADbAAAADwAAAGRycy9kb3ducmV2LnhtbESPwU7CQBCG7ya+w2ZMvMlWAwKVhQjG&#10;hMRTEaPHSXfsNnZnS3elhadnDiYeJ//833yzWA2+UUfqYh3YwP0oA0VcBltzZWD//no3AxUTssUm&#10;MBk4UYTV8vpqgbkNPRd03KVKCYRjjgZcSm2udSwdeYyj0BJL9h06j0nGrtK2w17gvtEPWfaoPdYs&#10;Fxy2tHFU/ux+vWhMJ+d18fEyn33t3WdfzKe8PbwZc3szPD+BSjSk/+W/9tYaGIus/CIA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zGSrGAAAA2wAAAA8AAAAAAAAA&#10;AAAAAAAAoQIAAGRycy9kb3ducmV2LnhtbFBLBQYAAAAABAAEAPkAAACUAwAAAAA=&#10;">
              <v:stroke dashstyle="longDashDot"/>
            </v:line>
            <v:line id="Line 101" o:spid="_x0000_s1095" style="position:absolute;visibility:visible;mso-wrap-style:square" from="10287,3286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8scYAAADbAAAADwAAAGRycy9kb3ducmV2LnhtbESPQWvCQBCF7wX/wzJCb3Wj1GpSV7Et&#10;BaGnWEt7HLLTbDA7m2a3JvrrXUHw+HjzvjdvseptLQ7U+sqxgvEoAUFcOF1xqWD3+f4wB+EDssba&#10;MSk4kofVcnC3wEy7jnM6bEMpIoR9hgpMCE0mpS8MWfQj1xBH79e1FkOUbSl1i12E21pOkuRJWqw4&#10;Nhhs6NVQsd/+2/jGbHp6yb/e0vnPznx3eTrj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vLHGAAAA2wAAAA8AAAAAAAAA&#10;AAAAAAAAoQIAAGRycy9kb3ducmV2LnhtbFBLBQYAAAAABAAEAPkAAACUAwAAAAA=&#10;">
              <v:stroke dashstyle="longDashDot"/>
            </v:line>
            <v:line id="Line 102" o:spid="_x0000_s1096" style="position:absolute;flip:y;visibility:visible;mso-wrap-style:square" from="25717,31146" to="2571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03" o:spid="_x0000_s1097" style="position:absolute;flip:y;visibility:visible;mso-wrap-style:square" from="28117,31070" to="28124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04" o:spid="_x0000_s1098" style="position:absolute;flip:y;visibility:visible;mso-wrap-style:square" from="30861,31146" to="30861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105" o:spid="_x0000_s1099" style="position:absolute;rotation:50;flip:y;visibility:visible;mso-wrap-style:square" from="25133,29984" to="26847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zgcUAAADbAAAADwAAAGRycy9kb3ducmV2LnhtbESPQWvCQBSE7wX/w/KEXopuDFZLdBVp&#10;kdqDQmyh10f2JRvMvg3ZNab/visUehxm5htmvR1sI3rqfO1YwWyagCAunK65UvD1uZ+8gPABWWPj&#10;mBT8kIftZvSwxky7G+fUn0MlIoR9hgpMCG0mpS8MWfRT1xJHr3SdxRBlV0nd4S3CbSPTJFlIizXH&#10;BYMtvRoqLuerVfCdl0/psU9t6U5v8+vHu9nXy1ypx/GwW4EINIT/8F/7oBU8z+H+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zgcUAAADbAAAADwAAAAAAAAAA&#10;AAAAAAChAgAAZHJzL2Rvd25yZXYueG1sUEsFBgAAAAAEAAQA+QAAAJMDAAAAAA==&#10;"/>
            <v:line id="Line 106" o:spid="_x0000_s1100" style="position:absolute;rotation:50;flip:y;visibility:visible;mso-wrap-style:square" from="27553,29965" to="29267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WGsUAAADbAAAADwAAAGRycy9kb3ducmV2LnhtbESPQWvCQBSE74X+h+UVepG6MagtqauI&#10;IrUHhdhCr4/sSzY0+zZk1xj/vVsQehxm5htmsRpsI3rqfO1YwWScgCAunK65UvD9tXt5A+EDssbG&#10;MSm4kofV8vFhgZl2F86pP4VKRAj7DBWYENpMSl8YsujHriWOXuk6iyHKrpK6w0uE20amSTKXFmuO&#10;CwZb2hgqfk9nq+AnL0fpoU9t6Y7b6fnzw+zq11yp56dh/Q4i0BD+w/f2Xi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WGsUAAADbAAAADwAAAAAAAAAA&#10;AAAAAAChAgAAZHJzL2Rvd25yZXYueG1sUEsFBgAAAAAEAAQA+QAAAJMDAAAAAA==&#10;"/>
            <v:line id="Line 107" o:spid="_x0000_s1101" style="position:absolute;rotation:50;flip:y;visibility:visible;mso-wrap-style:square" from="30277,30022" to="31991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IbcUAAADbAAAADwAAAGRycy9kb3ducmV2LnhtbESPQWvCQBSE7wX/w/IEL6VuGlot0VWk&#10;Im0PCrEFr4/sSzaYfRuya4z/3i0Uehxm5htmuR5sI3rqfO1YwfM0AUFcOF1zpeDne/f0BsIHZI2N&#10;Y1JwIw/r1ehhiZl2V86pP4ZKRAj7DBWYENpMSl8YsuinriWOXuk6iyHKrpK6w2uE20amSTKTFmuO&#10;CwZbejdUnI8Xq+CUl4/pvk9t6Q7bl8vXh9nV81ypyXjYLEAEGsJ/+K/9qRW8zu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iIbcUAAADbAAAADwAAAAAAAAAA&#10;AAAAAAChAgAAZHJzL2Rvd25yZXYueG1sUEsFBgAAAAAEAAQA+QAAAJMDAAAAAA==&#10;"/>
            <v:shape id="Text Box 108" o:spid="_x0000_s1102" type="#_x0000_t202" style="position:absolute;left:41617;top:20097;width:16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Квартирный щит  </w:t>
                    </w:r>
                  </w:p>
                </w:txbxContent>
              </v:textbox>
            </v:shape>
            <v:line id="Line 109" o:spid="_x0000_s1103" style="position:absolute;visibility:visible;mso-wrap-style:square" from="41141,22574" to="5142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10" o:spid="_x0000_s1104" style="position:absolute;flip:y;visibility:visible;mso-wrap-style:square" from="34283,22574" to="41141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shape id="Text Box 111" o:spid="_x0000_s1105" type="#_x0000_t202" style="position:absolute;left:20574;top:33547;width:239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Квартирные потребители  </w:t>
                    </w:r>
                  </w:p>
                </w:txbxContent>
              </v:textbox>
            </v:shape>
            <v:oval id="Oval 112" o:spid="_x0000_s1106" style="position:absolute;left:25514;top:32664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<v:oval id="Oval 113" o:spid="_x0000_s1107" style="position:absolute;left:27832;top:3266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<v:oval id="Oval 114" o:spid="_x0000_s1108" style="position:absolute;left:30600;top:32607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<v:line id="Line 115" o:spid="_x0000_s1109" style="position:absolute;visibility:visible;mso-wrap-style:square" from="20574,17437" to="2400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16" o:spid="_x0000_s1110" style="position:absolute;visibility:visible;mso-wrap-style:square" from="20574,17437" to="27432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117" o:spid="_x0000_s1111" type="#_x0000_t202" style="position:absolute;left:22860;top:213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<v:fill opacity="0"/>
              <v:textbox inset="0,0,0,0">
                <w:txbxContent>
                  <w:p w:rsidR="00823AC5" w:rsidRPr="00853216" w:rsidRDefault="00823AC5" w:rsidP="00C318EE">
                    <w:r w:rsidRPr="00853216">
                      <w:t>Д</w:t>
                    </w:r>
                    <w:proofErr w:type="gramStart"/>
                    <w:r w:rsidRPr="00853216">
                      <w:t>1</w:t>
                    </w:r>
                    <w:proofErr w:type="gramEnd"/>
                    <w:r w:rsidRPr="00853216"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  <w:pict>
          <v:line id="Line 119" o:spid="_x0000_s114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a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"/>
        </w:pict>
      </w:r>
      <w:r>
        <w:rPr>
          <w:noProof/>
        </w:rPr>
        <w:pict>
          <v:line id="Line 118" o:spid="_x0000_s114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yb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VRli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"/>
        </w:pic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Граница раздела обслуживания по электроснабжению между исполнителем и потребителем обозначена  </w:t>
      </w:r>
      <w:r w:rsidR="008211D6">
        <w:rPr>
          <w:sz w:val="22"/>
          <w:szCs w:val="22"/>
          <w:lang w:eastAsia="en-US"/>
        </w:rPr>
        <w:t xml:space="preserve"> 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горячему и холодному водоснабжению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Является точка первого резьбового соединения от транзитного стояка водоснабжения.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Транзитный стояк обслуживает исполнитель.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Первый расположенный от стояка кран и всю водопроводную разводку внутри квартиры обслуживает потребитель.</w: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DF425C" w:rsidRDefault="00237F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1" o:spid="_x0000_s1112" editas="canvas" style="width:328.95pt;height:138.3pt;mso-position-horizontal-relative:char;mso-position-vertical-relative:line" coordsize="41776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">
            <v:shape id="_x0000_s1113" type="#_x0000_t75" style="position:absolute;width:41776;height:17564;visibility:visible;mso-wrap-style:square">
              <v:fill o:detectmouseclick="t"/>
              <v:path o:connecttype="none"/>
            </v:shape>
            <v:shape id="Text Box 53" o:spid="_x0000_s1114" type="#_x0000_t202" style="position:absolute;left:666;top:437;width:119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BsAA&#10;AADaAAAADwAAAGRycy9kb3ducmV2LnhtbERPTWvCQBC9F/wPywje6sYIrUbXoJaW3kpTweuQHbMh&#10;2dmQ3Zr033cDhZ6Gx/ucfT7aVtyp97VjBatlAoK4dLrmSsHl6/VxA8IHZI2tY1LwQx7yw+xhj5l2&#10;A3/SvQiViCHsM1RgQugyKX1pyKJfuo44cjfXWwwR9pXUPQ4x3LYyTZInabHm2GCwo7Ohsim+rYL1&#10;R/p89W/Fy7m70rbZ+FNzY6PUYj4edyACjeFf/Od+13E+TK9MVx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QBsAAAADa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54" o:spid="_x0000_s1115" type="#_x0000_t202" style="position:absolute;left:29719;top:437;width:102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<v:fill opacity="0"/>
              <v:textbox inset="0,0,0,0">
                <w:txbxContent>
                  <w:p w:rsidR="00823AC5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55" o:spid="_x0000_s1116" type="#_x0000_t32" style="position:absolute;left:16082;top:2150;width:10;height:15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6" o:spid="_x0000_s1117" type="#_x0000_t32" style="position:absolute;left:16082;top:10713;width:513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line id="Line 57" o:spid="_x0000_s1118" style="position:absolute;visibility:visible;mso-wrap-style:square" from="24066,2150" to="24076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<v:stroke dashstyle="dash"/>
            </v:line>
            <v:group id="Group 58" o:spid="_x0000_s1119" style="position:absolute;left:19889;top:9838;width:3464;height:1712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59" o:spid="_x0000_s1120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0sAA&#10;AADaAAAADwAAAGRycy9kb3ducmV2LnhtbESPzarCMBSE94LvEI7gRjRVLv5Uo6gg3K16dX1sjm2x&#10;OalNtPXtjSDc5TDfzDCLVWMK8aTK5ZYVDAcRCOLE6pxTBX/HXX8KwnlkjYVlUvAiB6tlu7XAWNua&#10;9/Q8+FSEEnYxKsi8L2MpXZKRQTewJXHwrrYy6IOsUqkrrEO5KeQoisbSYM5hIcOSthklt8PDKLjI&#10;x+W+Oc+Op972p1cMr3WA10p1O816DsJT4//hb/pXK5jA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z0sAAAADaAAAADwAAAAAAAAAAAAAAAACYAgAAZHJzL2Rvd25y&#10;ZXYueG1sUEsFBgAAAAAEAAQA9QAAAIUDAAAAAA==&#10;"/>
              <v:shape id="AutoShape 60" o:spid="_x0000_s1121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a8EA&#10;AADaAAAADwAAAGRycy9kb3ducmV2LnhtbERPy4rCMBTdC/5DuMLsbKoM4lSjyMjACKKOj4W7S3Nt&#10;6zQ3pYm1/r1ZCC4P5z2dt6YUDdWusKxgEMUgiFOrC84UHA8//TEI55E1lpZJwYMczGfdzhQTbe/8&#10;R83eZyKEsEtQQe59lUjp0pwMushWxIG72NqgD7DOpK7xHsJNKYdxPJIGCw4NOVb0nVP6v78ZBbvP&#10;29Uvmy2uvrLr4Xwq16dN4ZT66LWLCQhPrX+LX+5frSBsDV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EGvBAAAA2gAAAA8AAAAAAAAAAAAAAAAAmAIAAGRycy9kb3du&#10;cmV2LnhtbFBLBQYAAAAABAAEAPUAAACGAwAAAAA=&#10;"/>
            </v:group>
            <v:line id="Line 61" o:spid="_x0000_s1122" style="position:absolute;visibility:visible;mso-wrap-style:square" from="31689,10561" to="38122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hmcAAAADa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m9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7oZnAAAAA2gAAAA8AAAAAAAAAAAAAAAAA&#10;oQIAAGRycy9kb3ducmV2LnhtbFBLBQYAAAAABAAEAPkAAACOAwAAAAA=&#10;">
              <v:stroke endarrow="classic"/>
            </v:line>
            <v:line id="Line 62" o:spid="_x0000_s1123" style="position:absolute;visibility:visible;mso-wrap-style:square" from="28073,10713" to="28073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63" o:spid="_x0000_s1124" type="#_x0000_t202" style="position:absolute;left:8812;top:3406;width:628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стояк</w:t>
                    </w:r>
                  </w:p>
                </w:txbxContent>
              </v:textbox>
            </v:shape>
            <v:group id="Group 64" o:spid="_x0000_s1125" style="position:absolute;left:8697;top:5575;width:6852;height:1713" coordorigin="3327,2754" coordsize="7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65" o:spid="_x0000_s1126" style="position:absolute;visibility:visible;mso-wrap-style:square" from="3327,2754" to="386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66" o:spid="_x0000_s1127" style="position:absolute;visibility:visible;mso-wrap-style:square" from="3867,2754" to="404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shape id="Text Box 67" o:spid="_x0000_s1128" type="#_x0000_t202" style="position:absolute;left:22506;top:4433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вентиль </w:t>
                    </w:r>
                  </w:p>
                </w:txbxContent>
              </v:textbox>
            </v:shape>
            <v:line id="Line 68" o:spid="_x0000_s1129" style="position:absolute;flip:y;visibility:visible;mso-wrap-style:square" from="21221,6479" to="22553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9" o:spid="_x0000_s1130" style="position:absolute;visibility:visible;mso-wrap-style:square" from="22553,6431" to="28168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group id="Group 70" o:spid="_x0000_s1131" style="position:absolute;left:24076;top:6841;width:7917;height:5585" coordorigin="4887,2887" coordsize="83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71" o:spid="_x0000_s1132" style="position:absolute;left:5127;top:31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line id="Line 72" o:spid="_x0000_s1133" style="position:absolute;visibility:visible;mso-wrap-style:square" from="5307,2934" to="530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73" o:spid="_x0000_s1134" style="position:absolute;visibility:visible;mso-wrap-style:square" from="4947,3294" to="512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74" o:spid="_x0000_s1135" style="position:absolute;visibility:visible;mso-wrap-style:square" from="5487,3294" to="56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oval id="Oval 75" o:spid="_x0000_s1136" style="position:absolute;left:4887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<v:oval id="Oval 76" o:spid="_x0000_s1137" style="position:absolute;left:5277;top:28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<v:oval id="Oval 77" o:spid="_x0000_s1138" style="position:absolute;left:5662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</v:group>
            <v:shape id="Text Box 78" o:spid="_x0000_s1139" type="#_x0000_t202" style="position:absolute;left:31261;top:4481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yPc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6R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JyPcMAAADbAAAADwAAAAAAAAAAAAAAAACYAgAAZHJzL2Rv&#10;d25yZXYueG1sUEsFBgAAAAAEAAQA9QAAAIg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счетчик </w:t>
                    </w:r>
                  </w:p>
                </w:txbxContent>
              </v:textbox>
            </v:shape>
            <v:line id="Line 79" o:spid="_x0000_s1140" style="position:absolute;visibility:visible;mso-wrap-style:square" from="31499,6431" to="36637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80" o:spid="_x0000_s1141" style="position:absolute;flip:y;visibility:visible;mso-wrap-style:square" from="29786,6469" to="31499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8211D6" w:rsidRPr="00CA33FC" w:rsidRDefault="00C318EE" w:rsidP="00CA33FC">
      <w:pPr>
        <w:ind w:left="-851"/>
        <w:rPr>
          <w:sz w:val="22"/>
          <w:szCs w:val="22"/>
          <w:lang w:eastAsia="en-US"/>
        </w:rPr>
        <w:sectPr w:rsidR="008211D6" w:rsidRPr="00CA33FC" w:rsidSect="008211D6">
          <w:pgSz w:w="11906" w:h="16838"/>
          <w:pgMar w:top="1418" w:right="340" w:bottom="1134" w:left="1985" w:header="709" w:footer="709" w:gutter="0"/>
          <w:cols w:space="708"/>
          <w:docGrid w:linePitch="360"/>
        </w:sectPr>
      </w:pPr>
      <w:r w:rsidRPr="008211D6">
        <w:rPr>
          <w:sz w:val="22"/>
          <w:szCs w:val="22"/>
          <w:lang w:eastAsia="en-US"/>
        </w:rPr>
        <w:t>Граница раздела обслуживания по водоснабжению между исполнителем и потребителем обозначена</w:t>
      </w:r>
      <w:r w:rsidR="008211D6">
        <w:rPr>
          <w:sz w:val="22"/>
          <w:szCs w:val="22"/>
          <w:lang w:eastAsia="en-US"/>
        </w:rPr>
        <w:t xml:space="preserve"> ----------</w:t>
      </w: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№2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>
      <w:pPr>
        <w:rPr>
          <w:b/>
          <w:sz w:val="22"/>
          <w:szCs w:val="22"/>
        </w:rPr>
      </w:pPr>
    </w:p>
    <w:p w:rsidR="002A4290" w:rsidRPr="008211D6" w:rsidRDefault="002A4290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2A4290" w:rsidRPr="008211D6" w:rsidRDefault="00A504F5" w:rsidP="00A504F5">
      <w:pPr>
        <w:pStyle w:val="otekstj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Характеристика м</w:t>
      </w:r>
      <w:r w:rsidR="002A4290" w:rsidRPr="008211D6">
        <w:rPr>
          <w:b/>
          <w:sz w:val="22"/>
          <w:szCs w:val="22"/>
        </w:rPr>
        <w:t>ногоквартирного дома на момент заключения Договора:</w:t>
      </w:r>
    </w:p>
    <w:p w:rsidR="002A4290" w:rsidRPr="00823AC5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  <w:u w:val="single"/>
        </w:rPr>
      </w:pPr>
      <w:r w:rsidRPr="008211D6">
        <w:rPr>
          <w:sz w:val="22"/>
          <w:szCs w:val="22"/>
        </w:rPr>
        <w:t>а) адре</w:t>
      </w:r>
      <w:r w:rsidR="00823AC5">
        <w:rPr>
          <w:sz w:val="22"/>
          <w:szCs w:val="22"/>
        </w:rPr>
        <w:t xml:space="preserve">с многоквартирного дома: </w:t>
      </w:r>
      <w:r w:rsidR="00823AC5" w:rsidRPr="00823AC5">
        <w:rPr>
          <w:sz w:val="22"/>
          <w:szCs w:val="22"/>
          <w:u w:val="single"/>
        </w:rPr>
        <w:t xml:space="preserve">Ленинградская область, Всеволожский район, деревня Старая, улица Верхняя, дом </w:t>
      </w:r>
      <w:r w:rsidR="002A7D50">
        <w:rPr>
          <w:sz w:val="22"/>
          <w:szCs w:val="22"/>
          <w:u w:val="single"/>
        </w:rPr>
        <w:t>1, корпус 2</w:t>
      </w:r>
      <w:r w:rsidRPr="00823AC5">
        <w:rPr>
          <w:sz w:val="22"/>
          <w:szCs w:val="22"/>
          <w:u w:val="single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б) номер технического паспорта БТИ или УНОМ _______________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в) прое</w:t>
      </w:r>
      <w:r w:rsidR="00823AC5">
        <w:rPr>
          <w:sz w:val="22"/>
          <w:szCs w:val="22"/>
        </w:rPr>
        <w:t xml:space="preserve">кт, серия, тип постройки </w:t>
      </w:r>
      <w:r w:rsidR="00823AC5">
        <w:rPr>
          <w:sz w:val="22"/>
          <w:szCs w:val="22"/>
          <w:u w:val="single"/>
        </w:rPr>
        <w:t>600.11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 xml:space="preserve">г) год </w:t>
      </w:r>
      <w:r w:rsidR="00823AC5">
        <w:rPr>
          <w:sz w:val="22"/>
          <w:szCs w:val="22"/>
        </w:rPr>
        <w:t xml:space="preserve">постройки </w:t>
      </w:r>
      <w:r w:rsidR="00823AC5">
        <w:rPr>
          <w:sz w:val="22"/>
          <w:szCs w:val="22"/>
          <w:u w:val="single"/>
        </w:rPr>
        <w:t>200</w:t>
      </w:r>
      <w:r w:rsidR="002A7D50">
        <w:rPr>
          <w:sz w:val="22"/>
          <w:szCs w:val="22"/>
          <w:u w:val="single"/>
        </w:rPr>
        <w:t>7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д) этаж</w:t>
      </w:r>
      <w:r w:rsidR="00823AC5">
        <w:rPr>
          <w:sz w:val="22"/>
          <w:szCs w:val="22"/>
        </w:rPr>
        <w:t xml:space="preserve">ность </w:t>
      </w:r>
      <w:r w:rsidR="00823AC5">
        <w:rPr>
          <w:sz w:val="22"/>
          <w:szCs w:val="22"/>
          <w:u w:val="single"/>
        </w:rPr>
        <w:t>9</w:t>
      </w:r>
      <w:r w:rsidRPr="008211D6">
        <w:rPr>
          <w:sz w:val="22"/>
          <w:szCs w:val="22"/>
        </w:rPr>
        <w:t>;</w:t>
      </w:r>
    </w:p>
    <w:p w:rsidR="002A4290" w:rsidRPr="008211D6" w:rsidRDefault="00823AC5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е) количество квартир </w:t>
      </w:r>
      <w:r>
        <w:rPr>
          <w:sz w:val="22"/>
          <w:szCs w:val="22"/>
          <w:u w:val="single"/>
        </w:rPr>
        <w:t>1</w:t>
      </w:r>
      <w:r w:rsidR="002A7D50">
        <w:rPr>
          <w:sz w:val="22"/>
          <w:szCs w:val="22"/>
          <w:u w:val="single"/>
        </w:rPr>
        <w:t>80</w:t>
      </w:r>
      <w:r w:rsidR="002A4290" w:rsidRPr="008211D6">
        <w:rPr>
          <w:sz w:val="22"/>
          <w:szCs w:val="22"/>
        </w:rPr>
        <w:t>; количеств</w:t>
      </w:r>
      <w:r>
        <w:rPr>
          <w:sz w:val="22"/>
          <w:szCs w:val="22"/>
        </w:rPr>
        <w:t xml:space="preserve">о нежилых помещений </w:t>
      </w:r>
      <w:r w:rsidR="002A7D50">
        <w:rPr>
          <w:sz w:val="22"/>
          <w:szCs w:val="22"/>
          <w:u w:val="single"/>
        </w:rPr>
        <w:t>0</w:t>
      </w:r>
      <w:r w:rsidR="002A4290"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ж) общая п</w:t>
      </w:r>
      <w:r w:rsidR="00A504F5" w:rsidRPr="008211D6">
        <w:rPr>
          <w:sz w:val="22"/>
          <w:szCs w:val="22"/>
        </w:rPr>
        <w:t>лощадь дома</w:t>
      </w:r>
      <w:r w:rsidR="00823AC5">
        <w:rPr>
          <w:sz w:val="22"/>
          <w:szCs w:val="22"/>
        </w:rPr>
        <w:t xml:space="preserve">  </w:t>
      </w:r>
      <w:r w:rsidR="002A7D50">
        <w:rPr>
          <w:sz w:val="22"/>
          <w:szCs w:val="22"/>
          <w:u w:val="single"/>
        </w:rPr>
        <w:t>12026,8</w:t>
      </w:r>
      <w:r w:rsidR="00823AC5">
        <w:rPr>
          <w:sz w:val="22"/>
          <w:szCs w:val="22"/>
          <w:u w:val="single"/>
        </w:rPr>
        <w:t xml:space="preserve"> 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з) общая площадь ж</w:t>
      </w:r>
      <w:r w:rsidR="00823AC5">
        <w:rPr>
          <w:sz w:val="22"/>
          <w:szCs w:val="22"/>
        </w:rPr>
        <w:t xml:space="preserve">илых помещений  </w:t>
      </w:r>
      <w:r w:rsidR="002A7D50">
        <w:rPr>
          <w:sz w:val="22"/>
          <w:szCs w:val="22"/>
          <w:u w:val="single"/>
        </w:rPr>
        <w:t>10346,1</w:t>
      </w:r>
      <w:r w:rsidR="00823AC5">
        <w:rPr>
          <w:sz w:val="22"/>
          <w:szCs w:val="22"/>
          <w:u w:val="single"/>
        </w:rPr>
        <w:t xml:space="preserve">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и) общая площадь нежилых помещени</w:t>
      </w:r>
      <w:r w:rsidR="00823AC5">
        <w:rPr>
          <w:sz w:val="22"/>
          <w:szCs w:val="22"/>
        </w:rPr>
        <w:t>й</w:t>
      </w:r>
      <w:r w:rsidR="002A7D50">
        <w:rPr>
          <w:sz w:val="22"/>
          <w:szCs w:val="22"/>
        </w:rPr>
        <w:t xml:space="preserve"> </w:t>
      </w:r>
      <w:r w:rsidR="00823AC5">
        <w:rPr>
          <w:sz w:val="22"/>
          <w:szCs w:val="22"/>
        </w:rPr>
        <w:t xml:space="preserve"> </w:t>
      </w:r>
      <w:r w:rsidR="002A7D50">
        <w:rPr>
          <w:sz w:val="22"/>
          <w:szCs w:val="22"/>
          <w:u w:val="single"/>
        </w:rPr>
        <w:t>0</w:t>
      </w:r>
      <w:r w:rsidRPr="008211D6">
        <w:rPr>
          <w:sz w:val="22"/>
          <w:szCs w:val="22"/>
        </w:rPr>
        <w:t xml:space="preserve">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к) степень износа по данным государств</w:t>
      </w:r>
      <w:r w:rsidR="00823AC5">
        <w:rPr>
          <w:sz w:val="22"/>
          <w:szCs w:val="22"/>
        </w:rPr>
        <w:t xml:space="preserve">енного технического учета </w:t>
      </w:r>
      <w:r w:rsidR="00823AC5">
        <w:rPr>
          <w:sz w:val="22"/>
          <w:szCs w:val="22"/>
          <w:u w:val="single"/>
        </w:rPr>
        <w:t xml:space="preserve"> 5  </w:t>
      </w:r>
      <w:r w:rsidRPr="008211D6">
        <w:rPr>
          <w:sz w:val="22"/>
          <w:szCs w:val="22"/>
        </w:rPr>
        <w:t>%;</w:t>
      </w:r>
    </w:p>
    <w:p w:rsidR="008211D6" w:rsidRPr="008211D6" w:rsidRDefault="002A4290" w:rsidP="008211D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л) год последнего комплексного капитального ремонта 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__________;</w:t>
      </w: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№3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Состав общего имущества многоквартирного дома.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506B5D" w:rsidRPr="008211D6" w:rsidTr="008211D6">
        <w:tc>
          <w:tcPr>
            <w:tcW w:w="336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722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Параметры</w:t>
            </w:r>
          </w:p>
        </w:tc>
      </w:tr>
      <w:tr w:rsidR="00506B5D" w:rsidRPr="008211D6" w:rsidTr="008211D6">
        <w:tc>
          <w:tcPr>
            <w:tcW w:w="10598" w:type="dxa"/>
            <w:gridSpan w:val="2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Помещения общего пользования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Межквартирные лестничные площадки</w:t>
            </w:r>
          </w:p>
        </w:tc>
        <w:tc>
          <w:tcPr>
            <w:tcW w:w="7229" w:type="dxa"/>
          </w:tcPr>
          <w:p w:rsidR="00506B5D" w:rsidRPr="00823AC5" w:rsidRDefault="00823AC5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45</w:t>
            </w:r>
            <w:r>
              <w:rPr>
                <w:bCs/>
                <w:u w:val="single"/>
              </w:rPr>
              <w:t xml:space="preserve"> </w:t>
            </w:r>
            <w:r w:rsidR="00506B5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506B5D" w:rsidRPr="008211D6">
              <w:rPr>
                <w:bCs/>
              </w:rPr>
              <w:t>шт</w:t>
            </w:r>
            <w:proofErr w:type="spellEnd"/>
            <w:proofErr w:type="gramEnd"/>
            <w:r w:rsidR="00506B5D" w:rsidRPr="008211D6">
              <w:rPr>
                <w:bCs/>
              </w:rPr>
              <w:t xml:space="preserve">, материал пола </w:t>
            </w:r>
            <w:r>
              <w:rPr>
                <w:bCs/>
                <w:u w:val="single"/>
              </w:rPr>
              <w:t>бетон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Лестницы</w:t>
            </w:r>
          </w:p>
        </w:tc>
        <w:tc>
          <w:tcPr>
            <w:tcW w:w="7229" w:type="dxa"/>
          </w:tcPr>
          <w:p w:rsidR="00506B5D" w:rsidRPr="00823AC5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>Колич</w:t>
            </w:r>
            <w:r w:rsidR="00823AC5">
              <w:rPr>
                <w:bCs/>
              </w:rPr>
              <w:t xml:space="preserve">ество лестничных маршей </w:t>
            </w:r>
            <w:r w:rsidR="002A7D50">
              <w:rPr>
                <w:bCs/>
                <w:u w:val="single"/>
              </w:rPr>
              <w:t>45</w:t>
            </w:r>
            <w:r w:rsidRPr="008211D6">
              <w:rPr>
                <w:bCs/>
              </w:rPr>
              <w:t xml:space="preserve">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материал лестничных маршей </w:t>
            </w:r>
            <w:r w:rsidR="00823AC5">
              <w:rPr>
                <w:bCs/>
                <w:u w:val="single"/>
              </w:rPr>
              <w:t>ж/б</w:t>
            </w:r>
            <w:r w:rsidRPr="008211D6">
              <w:rPr>
                <w:bCs/>
              </w:rPr>
              <w:t xml:space="preserve">, материал ограждения </w:t>
            </w:r>
            <w:r w:rsidR="00823AC5">
              <w:rPr>
                <w:bCs/>
                <w:u w:val="single"/>
              </w:rPr>
              <w:t>сталь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Лифтовые и иные шахты</w:t>
            </w:r>
          </w:p>
        </w:tc>
        <w:tc>
          <w:tcPr>
            <w:tcW w:w="7229" w:type="dxa"/>
          </w:tcPr>
          <w:p w:rsidR="00506B5D" w:rsidRPr="008211D6" w:rsidRDefault="00823AC5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лифтовых шахт </w:t>
            </w:r>
            <w:r w:rsidR="002A7D50">
              <w:rPr>
                <w:bCs/>
                <w:u w:val="single"/>
              </w:rPr>
              <w:t>5</w:t>
            </w:r>
            <w:r w:rsidR="00140C28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Чердаки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Технические подвалы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  <w:r w:rsidRPr="008211D6">
              <w:rPr>
                <w:bCs/>
              </w:rPr>
              <w:t xml:space="preserve"> Перечень инженерных коммуникаций, проходящих через подвал: трубопроводы центрального отопления, холодного и горячего водоснабжения, водоотведения, электропроводка, система диспетчеризации, </w:t>
            </w:r>
            <w:r w:rsidR="001A5E8D" w:rsidRPr="008211D6">
              <w:rPr>
                <w:bCs/>
              </w:rPr>
              <w:t>кабели электрические, кабели слаботочные.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Ограждающие несущие и ненесущие конструкции многоквартирного дома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Фундамент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Вид фундамента </w:t>
            </w:r>
            <w:r w:rsidR="00823AC5">
              <w:rPr>
                <w:bCs/>
                <w:u w:val="single"/>
              </w:rPr>
              <w:t>сваи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Стены и перегородки внутри подъездов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подъездов </w:t>
            </w:r>
            <w:r w:rsidR="002A7D50">
              <w:rPr>
                <w:bCs/>
                <w:u w:val="single"/>
              </w:rPr>
              <w:t>5</w:t>
            </w:r>
            <w:r>
              <w:rPr>
                <w:bCs/>
                <w:u w:val="single"/>
              </w:rPr>
              <w:t xml:space="preserve"> </w:t>
            </w:r>
            <w:r w:rsidR="001A5E8D" w:rsidRPr="008211D6">
              <w:rPr>
                <w:bCs/>
              </w:rPr>
              <w:t>шт., ма</w:t>
            </w:r>
            <w:r>
              <w:rPr>
                <w:bCs/>
              </w:rPr>
              <w:t xml:space="preserve">териал отделки стен  </w:t>
            </w:r>
            <w:r>
              <w:rPr>
                <w:bCs/>
                <w:u w:val="single"/>
              </w:rPr>
              <w:t>штукатурка</w:t>
            </w:r>
            <w:r w:rsidR="001A5E8D" w:rsidRPr="008211D6">
              <w:rPr>
                <w:bCs/>
              </w:rPr>
              <w:t xml:space="preserve">, материал отделки потолков </w:t>
            </w:r>
            <w:r>
              <w:rPr>
                <w:bCs/>
                <w:u w:val="single"/>
              </w:rPr>
              <w:t>штукатурка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Наружные стены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823AC5">
              <w:rPr>
                <w:bCs/>
                <w:u w:val="single"/>
              </w:rPr>
              <w:t>газобетонные панели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Крыши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 xml:space="preserve">1 </w:t>
            </w:r>
            <w:proofErr w:type="spellStart"/>
            <w:proofErr w:type="gramStart"/>
            <w:r w:rsidRPr="008211D6">
              <w:rPr>
                <w:bCs/>
                <w:u w:val="single"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вид кровли </w:t>
            </w:r>
            <w:r w:rsidRPr="008211D6">
              <w:rPr>
                <w:bCs/>
                <w:u w:val="single"/>
              </w:rPr>
              <w:t>плоская</w:t>
            </w:r>
            <w:r w:rsidRPr="008211D6">
              <w:rPr>
                <w:bCs/>
              </w:rPr>
              <w:t xml:space="preserve">, материал кровли </w:t>
            </w:r>
            <w:r w:rsidR="00823AC5">
              <w:rPr>
                <w:bCs/>
                <w:u w:val="single"/>
              </w:rPr>
              <w:t>рулонная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Двери</w:t>
            </w:r>
          </w:p>
        </w:tc>
        <w:tc>
          <w:tcPr>
            <w:tcW w:w="7229" w:type="dxa"/>
          </w:tcPr>
          <w:p w:rsidR="001A5E8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дверей, ограждающих вход в помещения </w:t>
            </w:r>
            <w:r w:rsidR="00823AC5">
              <w:rPr>
                <w:bCs/>
              </w:rPr>
              <w:t xml:space="preserve">общего пользования   </w:t>
            </w:r>
            <w:r w:rsidR="002A7D50">
              <w:rPr>
                <w:bCs/>
                <w:u w:val="single"/>
              </w:rPr>
              <w:t>10</w:t>
            </w:r>
            <w:r w:rsidR="00823AC5">
              <w:rPr>
                <w:bCs/>
                <w:u w:val="single"/>
              </w:rPr>
              <w:t xml:space="preserve"> 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Окна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окон, расположенных в помеще</w:t>
            </w:r>
            <w:r w:rsidR="00823AC5">
              <w:rPr>
                <w:bCs/>
              </w:rPr>
              <w:t xml:space="preserve">ниях общего пользования </w:t>
            </w:r>
            <w:r w:rsidR="002A7D50">
              <w:rPr>
                <w:bCs/>
                <w:u w:val="single"/>
              </w:rPr>
              <w:t>45</w:t>
            </w:r>
            <w:r w:rsidRPr="008211D6">
              <w:rPr>
                <w:bCs/>
              </w:rPr>
              <w:t xml:space="preserve"> шт.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Механическое, электрическое, санитарно – техническое и иное оборудование.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Лифты и лифтовое оборудование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5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, марка лифтов </w:t>
            </w:r>
            <w:r w:rsidR="002A7D50">
              <w:rPr>
                <w:bCs/>
                <w:u w:val="single"/>
              </w:rPr>
              <w:t>ПГП-0621.Н РУП завод «</w:t>
            </w:r>
            <w:proofErr w:type="spellStart"/>
            <w:r w:rsidR="002A7D50">
              <w:rPr>
                <w:bCs/>
                <w:u w:val="single"/>
              </w:rPr>
              <w:t>Могилевлифтмаш</w:t>
            </w:r>
            <w:proofErr w:type="spellEnd"/>
            <w:r w:rsidR="002A7D50">
              <w:rPr>
                <w:bCs/>
                <w:u w:val="single"/>
              </w:rPr>
              <w:t>»</w:t>
            </w:r>
            <w:r w:rsidR="001A5E8D" w:rsidRPr="008211D6">
              <w:rPr>
                <w:bCs/>
              </w:rPr>
              <w:t xml:space="preserve">, грузоподъемность </w:t>
            </w:r>
            <w:r>
              <w:rPr>
                <w:bCs/>
                <w:u w:val="single"/>
              </w:rPr>
              <w:t>630 кг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Мусоропровод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5</w:t>
            </w:r>
            <w:r w:rsidR="001A5E8D" w:rsidRPr="008211D6">
              <w:rPr>
                <w:bCs/>
              </w:rPr>
              <w:t xml:space="preserve"> шт., количес</w:t>
            </w:r>
            <w:r>
              <w:rPr>
                <w:bCs/>
              </w:rPr>
              <w:t xml:space="preserve">тво загрузочных устройств </w:t>
            </w:r>
            <w:r w:rsidR="002A7D50">
              <w:rPr>
                <w:bCs/>
                <w:u w:val="single"/>
              </w:rPr>
              <w:t>40</w:t>
            </w:r>
            <w:r w:rsidR="001A5E8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1A5E8D" w:rsidRPr="008211D6">
              <w:rPr>
                <w:bCs/>
              </w:rPr>
              <w:t>шт</w:t>
            </w:r>
            <w:proofErr w:type="spellEnd"/>
            <w:proofErr w:type="gramEnd"/>
            <w:r w:rsidR="001A5E8D" w:rsidRPr="008211D6">
              <w:rPr>
                <w:bCs/>
              </w:rPr>
              <w:t xml:space="preserve">, количество мусорных камер </w:t>
            </w:r>
            <w:r w:rsidR="002A7D50">
              <w:rPr>
                <w:bCs/>
                <w:u w:val="single"/>
              </w:rPr>
              <w:t>5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Вентиляция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</w:t>
            </w:r>
            <w:r w:rsidR="00823AC5">
              <w:rPr>
                <w:bCs/>
              </w:rPr>
              <w:t xml:space="preserve">тво вентиляционных коробов </w:t>
            </w:r>
            <w:r w:rsidR="002A7D50">
              <w:rPr>
                <w:bCs/>
                <w:u w:val="single"/>
              </w:rPr>
              <w:t>20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Водосточные трубы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5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Электрические водно – распределительные устройства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Светильники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105</w:t>
            </w:r>
            <w:r>
              <w:rPr>
                <w:bCs/>
                <w:u w:val="single"/>
              </w:rPr>
              <w:t xml:space="preserve"> 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Система теплоснабжения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сталь, разводка по подвалу и по помещениям выполнена из стальных трубопроводов.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холодной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Водомерный узел с резервной линией, материал сталь.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горячей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</w:t>
            </w:r>
            <w:r w:rsidR="0018529C">
              <w:rPr>
                <w:bCs/>
              </w:rPr>
              <w:t xml:space="preserve"> пункт, материал </w:t>
            </w:r>
            <w:r w:rsidR="0018529C">
              <w:rPr>
                <w:bCs/>
                <w:u w:val="single"/>
              </w:rPr>
              <w:t>полипропилен</w:t>
            </w:r>
            <w:r w:rsidRPr="008211D6">
              <w:rPr>
                <w:bCs/>
              </w:rPr>
              <w:t>, разводка по</w:t>
            </w:r>
            <w:r w:rsidR="0018529C">
              <w:rPr>
                <w:bCs/>
              </w:rPr>
              <w:t xml:space="preserve"> подвалу материал </w:t>
            </w:r>
            <w:r w:rsidR="0018529C">
              <w:rPr>
                <w:bCs/>
                <w:u w:val="single"/>
              </w:rPr>
              <w:t>полипропилен</w:t>
            </w:r>
            <w:proofErr w:type="gramStart"/>
            <w:r w:rsidRPr="008211D6">
              <w:rPr>
                <w:bCs/>
              </w:rPr>
              <w:t xml:space="preserve"> ,</w:t>
            </w:r>
            <w:proofErr w:type="gramEnd"/>
            <w:r w:rsidRPr="008211D6">
              <w:rPr>
                <w:bCs/>
              </w:rPr>
              <w:t xml:space="preserve">  разводка по помещениям выполнена из полимерных трубопроводов.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Коллективные приборы учета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Тепловой энергии, горячего водоснабжения, холодного водоснабжения, электроэнергии.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канализации</w:t>
            </w:r>
          </w:p>
        </w:tc>
        <w:tc>
          <w:tcPr>
            <w:tcW w:w="7229" w:type="dxa"/>
          </w:tcPr>
          <w:p w:rsidR="001A5E8D" w:rsidRPr="0018529C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18529C">
              <w:rPr>
                <w:bCs/>
                <w:u w:val="single"/>
              </w:rPr>
              <w:t>пластик, чугун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Сети газоснабжения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</w:t>
            </w:r>
            <w:r w:rsidR="0018529C">
              <w:rPr>
                <w:bCs/>
              </w:rPr>
              <w:t>Х</w:t>
            </w:r>
            <w:r w:rsidRPr="008211D6">
              <w:rPr>
                <w:bCs/>
              </w:rPr>
              <w:t>_____</w:t>
            </w:r>
          </w:p>
        </w:tc>
      </w:tr>
      <w:tr w:rsidR="00410551" w:rsidRPr="008211D6" w:rsidTr="008211D6">
        <w:tc>
          <w:tcPr>
            <w:tcW w:w="10598" w:type="dxa"/>
            <w:gridSpan w:val="2"/>
          </w:tcPr>
          <w:p w:rsidR="00410551" w:rsidRPr="008211D6" w:rsidRDefault="00410551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Элементы благоустройства, прочее оборудование.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Адресные указатели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41055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Малые архитектурные формы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  <w:r w:rsidR="002A7D50">
              <w:rPr>
                <w:bCs/>
                <w:u w:val="single"/>
              </w:rPr>
              <w:t>322,5</w:t>
            </w:r>
            <w:r w:rsidR="00410551" w:rsidRPr="0018529C">
              <w:rPr>
                <w:bCs/>
                <w:u w:val="single"/>
              </w:rPr>
              <w:t xml:space="preserve"> м</w:t>
            </w:r>
            <w:r w:rsidR="00410551" w:rsidRPr="008211D6">
              <w:rPr>
                <w:bCs/>
              </w:rPr>
              <w:t xml:space="preserve">, </w:t>
            </w:r>
            <w:r>
              <w:rPr>
                <w:bCs/>
              </w:rPr>
              <w:t xml:space="preserve">скамейки </w:t>
            </w:r>
            <w:r w:rsidR="002A7D50">
              <w:rPr>
                <w:bCs/>
                <w:u w:val="single"/>
              </w:rPr>
              <w:t>5</w:t>
            </w:r>
            <w:r w:rsidR="00A95A1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Зеленые насаждения</w:t>
            </w:r>
          </w:p>
        </w:tc>
        <w:tc>
          <w:tcPr>
            <w:tcW w:w="7229" w:type="dxa"/>
          </w:tcPr>
          <w:p w:rsidR="00410551" w:rsidRPr="008211D6" w:rsidRDefault="0018529C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Площадь </w:t>
            </w:r>
            <w:r w:rsidR="002A7D50">
              <w:rPr>
                <w:bCs/>
                <w:u w:val="single"/>
              </w:rPr>
              <w:t>1555</w:t>
            </w:r>
            <w:r>
              <w:rPr>
                <w:bCs/>
                <w:u w:val="single"/>
              </w:rPr>
              <w:t xml:space="preserve"> </w:t>
            </w:r>
            <w:r w:rsidR="00A95A11" w:rsidRPr="008211D6">
              <w:rPr>
                <w:bCs/>
              </w:rPr>
              <w:t xml:space="preserve"> м2</w:t>
            </w:r>
          </w:p>
        </w:tc>
      </w:tr>
    </w:tbl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№4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054F5" w:rsidRPr="008211D6" w:rsidRDefault="000054F5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 xml:space="preserve">Перечень </w:t>
      </w:r>
      <w:r w:rsidR="00303193" w:rsidRPr="008211D6">
        <w:rPr>
          <w:b/>
          <w:bCs/>
          <w:sz w:val="22"/>
          <w:szCs w:val="22"/>
        </w:rPr>
        <w:t xml:space="preserve">услуг и работ </w:t>
      </w:r>
      <w:r w:rsidRPr="008211D6">
        <w:rPr>
          <w:b/>
          <w:bCs/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0054F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1" w:name="sub_4001"/>
      <w:r w:rsidRPr="008211D6">
        <w:rPr>
          <w:b/>
          <w:bCs/>
          <w:sz w:val="22"/>
          <w:szCs w:val="22"/>
        </w:rPr>
        <w:t xml:space="preserve">Работы, выполняемые при проведении технических осмотров </w:t>
      </w:r>
      <w:r w:rsidR="009876C9" w:rsidRPr="008211D6">
        <w:rPr>
          <w:b/>
          <w:bCs/>
          <w:sz w:val="22"/>
          <w:szCs w:val="22"/>
        </w:rPr>
        <w:t>и обходов отдельных элементов и</w:t>
      </w:r>
      <w:r w:rsidRPr="008211D6">
        <w:rPr>
          <w:b/>
          <w:bCs/>
          <w:sz w:val="22"/>
          <w:szCs w:val="22"/>
        </w:rPr>
        <w:t xml:space="preserve"> помещений</w:t>
      </w:r>
      <w:r w:rsidR="009876C9" w:rsidRPr="008211D6">
        <w:rPr>
          <w:b/>
          <w:bCs/>
          <w:sz w:val="22"/>
          <w:szCs w:val="22"/>
        </w:rPr>
        <w:t>, относящихся к общедомовому имуществу</w:t>
      </w:r>
      <w:r w:rsidRPr="008211D6">
        <w:rPr>
          <w:b/>
          <w:bCs/>
          <w:sz w:val="22"/>
          <w:szCs w:val="22"/>
        </w:rPr>
        <w:t xml:space="preserve"> многоквартирных домов</w:t>
      </w:r>
    </w:p>
    <w:bookmarkEnd w:id="1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во</w:t>
      </w:r>
      <w:r w:rsidR="009876C9" w:rsidRPr="008211D6">
        <w:rPr>
          <w:sz w:val="22"/>
          <w:szCs w:val="22"/>
        </w:rPr>
        <w:t>допровода и канализации (</w:t>
      </w:r>
      <w:r w:rsidRPr="008211D6">
        <w:rPr>
          <w:sz w:val="22"/>
          <w:szCs w:val="22"/>
        </w:rPr>
        <w:t>уплотнение сгонов,</w:t>
      </w:r>
      <w:r w:rsidR="009876C9" w:rsidRPr="008211D6">
        <w:rPr>
          <w:sz w:val="22"/>
          <w:szCs w:val="22"/>
        </w:rPr>
        <w:t xml:space="preserve"> уплотнение муфтовых соединений</w:t>
      </w:r>
      <w:r w:rsidRPr="008211D6">
        <w:rPr>
          <w:sz w:val="22"/>
          <w:szCs w:val="22"/>
        </w:rPr>
        <w:t xml:space="preserve"> устранение засоров, установка ограничителей </w:t>
      </w:r>
      <w:r w:rsidR="009876C9" w:rsidRPr="008211D6">
        <w:rPr>
          <w:sz w:val="22"/>
          <w:szCs w:val="22"/>
        </w:rPr>
        <w:t>- дроссельных шайб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центрального отопления и горячего водоснабжения (регулировка трехх</w:t>
      </w:r>
      <w:r w:rsidR="009876C9" w:rsidRPr="008211D6">
        <w:rPr>
          <w:sz w:val="22"/>
          <w:szCs w:val="22"/>
        </w:rPr>
        <w:t>одовых кранов</w:t>
      </w:r>
      <w:r w:rsidRPr="008211D6">
        <w:rPr>
          <w:sz w:val="22"/>
          <w:szCs w:val="22"/>
        </w:rPr>
        <w:t>, мелкий ремонт теплоизоляции, устранение течи в трубопроводах, приборах и арматуре; разборка, осмотр и очистка грязев</w:t>
      </w:r>
      <w:r w:rsidR="009876C9" w:rsidRPr="008211D6">
        <w:rPr>
          <w:sz w:val="22"/>
          <w:szCs w:val="22"/>
        </w:rPr>
        <w:t>иков воздухосборников, вентилей, задвижек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Устранение незначительных неисправностей </w:t>
      </w:r>
      <w:proofErr w:type="spellStart"/>
      <w:r w:rsidRPr="008211D6">
        <w:rPr>
          <w:sz w:val="22"/>
          <w:szCs w:val="22"/>
        </w:rPr>
        <w:t>электротехничеких</w:t>
      </w:r>
      <w:proofErr w:type="spellEnd"/>
      <w:r w:rsidRPr="008211D6">
        <w:rPr>
          <w:sz w:val="22"/>
          <w:szCs w:val="22"/>
        </w:rPr>
        <w:t xml:space="preserve"> устро</w:t>
      </w:r>
      <w:r w:rsidR="009876C9" w:rsidRPr="008211D6">
        <w:rPr>
          <w:sz w:val="22"/>
          <w:szCs w:val="22"/>
        </w:rPr>
        <w:t>йств (</w:t>
      </w:r>
      <w:r w:rsidRPr="008211D6">
        <w:rPr>
          <w:sz w:val="22"/>
          <w:szCs w:val="22"/>
        </w:rPr>
        <w:t xml:space="preserve">смена перегоревших </w:t>
      </w:r>
      <w:proofErr w:type="spellStart"/>
      <w:r w:rsidRPr="008211D6">
        <w:rPr>
          <w:sz w:val="22"/>
          <w:szCs w:val="22"/>
        </w:rPr>
        <w:t>электролампочек</w:t>
      </w:r>
      <w:proofErr w:type="spellEnd"/>
      <w:r w:rsidRPr="008211D6">
        <w:rPr>
          <w:sz w:val="22"/>
          <w:szCs w:val="22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Прочистка канализационного лежака.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исправности канализационных вытяжек.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дымовентиляционных каналах.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Проверка заземления оболочки </w:t>
      </w:r>
      <w:proofErr w:type="spellStart"/>
      <w:r w:rsidRPr="008211D6">
        <w:rPr>
          <w:sz w:val="22"/>
          <w:szCs w:val="22"/>
        </w:rPr>
        <w:t>электрокабеля</w:t>
      </w:r>
      <w:proofErr w:type="spellEnd"/>
      <w:r w:rsidRPr="008211D6">
        <w:rPr>
          <w:sz w:val="22"/>
          <w:szCs w:val="22"/>
        </w:rPr>
        <w:t>, замеры сопротивления изоляции проводов.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Осмотр пожарной сигнализации и средств тушения в домах.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2" w:name="sub_4002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весенне-летний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2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Расконсервирование и ремонт поливочной системы.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Консервация системы центрального отопления.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Ремонт </w:t>
      </w:r>
      <w:proofErr w:type="gramStart"/>
      <w:r w:rsidRPr="008211D6">
        <w:rPr>
          <w:sz w:val="22"/>
          <w:szCs w:val="22"/>
        </w:rPr>
        <w:t>просевших</w:t>
      </w:r>
      <w:proofErr w:type="gramEnd"/>
      <w:r w:rsidRPr="008211D6">
        <w:rPr>
          <w:sz w:val="22"/>
          <w:szCs w:val="22"/>
        </w:rPr>
        <w:t xml:space="preserve"> отмосток.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Устройство дополнительной сети поливочных систем.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3" w:name="sub_4003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осенне-зимний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3"/>
    <w:p w:rsidR="009876C9" w:rsidRPr="008211D6" w:rsidRDefault="009876C9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оконных</w:t>
      </w:r>
      <w:r w:rsidR="000054F5" w:rsidRPr="008211D6">
        <w:rPr>
          <w:sz w:val="22"/>
          <w:szCs w:val="22"/>
        </w:rPr>
        <w:t xml:space="preserve"> проемов.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</w:t>
      </w:r>
      <w:r w:rsidR="009876C9" w:rsidRPr="008211D6">
        <w:rPr>
          <w:sz w:val="22"/>
          <w:szCs w:val="22"/>
        </w:rPr>
        <w:t>х стекол окон</w:t>
      </w:r>
      <w:r w:rsidRPr="008211D6">
        <w:rPr>
          <w:sz w:val="22"/>
          <w:szCs w:val="22"/>
        </w:rPr>
        <w:t>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трубопроводов в чердачных и подвальных помещениях.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и ремонт парапетных ограждений.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Ремонт, регулировка и испытание систем центрального отопления.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и прочистка дымовентиляционных каналов.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разбитых стекол окон и дверей вспомогательных помещений.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Консервация поливочных систем.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lastRenderedPageBreak/>
        <w:t>Поставка доводчиков на входных дверях.</w:t>
      </w:r>
    </w:p>
    <w:p w:rsidR="000054F5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 и укрепление входных дверей.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E25B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4" w:name="sub_4004"/>
      <w:r w:rsidRPr="008211D6">
        <w:rPr>
          <w:b/>
          <w:bCs/>
          <w:sz w:val="22"/>
          <w:szCs w:val="22"/>
        </w:rPr>
        <w:t>Работы, выполняемые при проведении частичных осмотров</w:t>
      </w:r>
      <w:r w:rsidR="00E25B2B" w:rsidRPr="008211D6">
        <w:rPr>
          <w:b/>
          <w:bCs/>
          <w:sz w:val="22"/>
          <w:szCs w:val="22"/>
        </w:rPr>
        <w:t>.</w:t>
      </w:r>
    </w:p>
    <w:bookmarkEnd w:id="4"/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дымовых и вентиляционных каналах и газоходах.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Уплотнение сгонов.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Прочистка внутренней канализации.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трубопроводов.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канализационных вытяжек.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Мелкий ремонт изоляции.</w:t>
      </w:r>
    </w:p>
    <w:p w:rsidR="001162BC" w:rsidRPr="008211D6" w:rsidRDefault="001162BC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</w:t>
      </w:r>
      <w:r w:rsidR="000054F5" w:rsidRPr="008211D6">
        <w:rPr>
          <w:sz w:val="22"/>
          <w:szCs w:val="22"/>
        </w:rPr>
        <w:t xml:space="preserve">мена перегоревших </w:t>
      </w:r>
      <w:proofErr w:type="spellStart"/>
      <w:r w:rsidR="000054F5" w:rsidRPr="008211D6">
        <w:rPr>
          <w:sz w:val="22"/>
          <w:szCs w:val="22"/>
        </w:rPr>
        <w:t>электролампочек</w:t>
      </w:r>
      <w:proofErr w:type="spellEnd"/>
      <w:r w:rsidR="000054F5" w:rsidRPr="008211D6">
        <w:rPr>
          <w:sz w:val="22"/>
          <w:szCs w:val="22"/>
        </w:rPr>
        <w:t xml:space="preserve"> в лестничных клетках, технических подпольях и чердаках.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мелких неисправностей электропроводки.</w:t>
      </w:r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Смена (исправление) штепсельных розеток и выключателей.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0054F5" w:rsidP="001162B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5" w:name="sub_4005"/>
      <w:r w:rsidRPr="008211D6">
        <w:rPr>
          <w:b/>
          <w:bCs/>
          <w:sz w:val="22"/>
          <w:szCs w:val="22"/>
        </w:rPr>
        <w:t>Прочие работы</w:t>
      </w:r>
      <w:r w:rsidR="001162BC" w:rsidRPr="008211D6">
        <w:rPr>
          <w:b/>
          <w:bCs/>
          <w:sz w:val="22"/>
          <w:szCs w:val="22"/>
        </w:rPr>
        <w:t>.</w:t>
      </w:r>
      <w:bookmarkEnd w:id="5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То же вентиляции.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Промывка и </w:t>
      </w:r>
      <w:proofErr w:type="spellStart"/>
      <w:r w:rsidRPr="008211D6">
        <w:rPr>
          <w:sz w:val="22"/>
          <w:szCs w:val="22"/>
        </w:rPr>
        <w:t>опрессовка</w:t>
      </w:r>
      <w:proofErr w:type="spellEnd"/>
      <w:r w:rsidRPr="008211D6">
        <w:rPr>
          <w:sz w:val="22"/>
          <w:szCs w:val="22"/>
        </w:rPr>
        <w:t xml:space="preserve"> системы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</w:t>
      </w:r>
      <w:r w:rsidR="001162BC" w:rsidRPr="008211D6">
        <w:rPr>
          <w:sz w:val="22"/>
          <w:szCs w:val="22"/>
        </w:rPr>
        <w:t xml:space="preserve"> и промывка фильтров и грязевиков</w:t>
      </w:r>
      <w:proofErr w:type="gramStart"/>
      <w:r w:rsidR="001162BC" w:rsidRPr="008211D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автоматического управления инженерным оборудованием.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Озеленение территории, уход за зелеными насаждениями.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 кровли от мусора, грязи, листьев.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и очистка придомовой территории.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жилых, подсобных и вспомогательных помещений.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proofErr w:type="gramStart"/>
      <w:r w:rsidRPr="008211D6">
        <w:rPr>
          <w:sz w:val="22"/>
          <w:szCs w:val="22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Удаление мусора из здания и его вывозка.</w:t>
      </w:r>
    </w:p>
    <w:p w:rsidR="00A533E0" w:rsidRPr="008211D6" w:rsidRDefault="00A533E0" w:rsidP="00A533E0">
      <w:pPr>
        <w:pStyle w:val="a5"/>
        <w:autoSpaceDE w:val="0"/>
        <w:autoSpaceDN w:val="0"/>
        <w:adjustRightInd w:val="0"/>
        <w:spacing w:before="108" w:after="108"/>
        <w:ind w:left="792"/>
        <w:outlineLvl w:val="0"/>
        <w:rPr>
          <w:b/>
          <w:bCs/>
          <w:sz w:val="22"/>
          <w:szCs w:val="22"/>
        </w:rPr>
      </w:pPr>
    </w:p>
    <w:p w:rsidR="00A533E0" w:rsidRPr="008211D6" w:rsidRDefault="00A533E0" w:rsidP="00A533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Санитарная уборка жилищного фонда.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Ежедневное влажное подметание лестничных площадок и </w:t>
      </w:r>
      <w:proofErr w:type="gramStart"/>
      <w:r w:rsidRPr="008211D6">
        <w:rPr>
          <w:sz w:val="22"/>
          <w:szCs w:val="22"/>
        </w:rPr>
        <w:t>маршей</w:t>
      </w:r>
      <w:proofErr w:type="gramEnd"/>
      <w:r w:rsidRPr="008211D6">
        <w:rPr>
          <w:sz w:val="22"/>
          <w:szCs w:val="22"/>
        </w:rPr>
        <w:t xml:space="preserve"> нижних 3 этажей.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Еженедельное влажное подметание лестничных площадок и маршей выше 3-го этажа.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мытье пола кабины лифта.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Ежемесячное мытье лестничных площадок и маршей.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отопительных приборов, чердачных лестниц, шкафов для электросчетчиков, слаботочных устройств, почтовых ящиков.</w:t>
      </w:r>
      <w:proofErr w:type="gramEnd"/>
    </w:p>
    <w:p w:rsidR="006962AC" w:rsidRPr="008211D6" w:rsidRDefault="006962AC" w:rsidP="006962AC">
      <w:pPr>
        <w:pStyle w:val="a5"/>
        <w:autoSpaceDE w:val="0"/>
        <w:autoSpaceDN w:val="0"/>
        <w:adjustRightInd w:val="0"/>
        <w:ind w:left="792"/>
        <w:jc w:val="both"/>
        <w:rPr>
          <w:sz w:val="22"/>
          <w:szCs w:val="22"/>
        </w:rPr>
      </w:pPr>
    </w:p>
    <w:p w:rsidR="00A533E0" w:rsidRPr="008211D6" w:rsidRDefault="006962AC" w:rsidP="006962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</w:t>
      </w:r>
      <w:r w:rsidR="00A533E0" w:rsidRPr="008211D6">
        <w:rPr>
          <w:b/>
          <w:sz w:val="22"/>
          <w:szCs w:val="22"/>
        </w:rPr>
        <w:t>анитарна</w:t>
      </w:r>
      <w:r w:rsidRPr="008211D6">
        <w:rPr>
          <w:b/>
          <w:sz w:val="22"/>
          <w:szCs w:val="22"/>
        </w:rPr>
        <w:t>я очистка придомовой территории.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Ежедневная очистка урн от мусора.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подметание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 xml:space="preserve">борка от снега и наледи площадки </w:t>
      </w:r>
      <w:r w:rsidRPr="008211D6">
        <w:rPr>
          <w:sz w:val="22"/>
          <w:szCs w:val="22"/>
        </w:rPr>
        <w:t>перед входом в подъезд, с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</w:t>
      </w:r>
      <w:r w:rsidR="00A533E0" w:rsidRPr="008211D6">
        <w:rPr>
          <w:sz w:val="22"/>
          <w:szCs w:val="22"/>
        </w:rPr>
        <w:t xml:space="preserve">осыпка территории </w:t>
      </w:r>
      <w:proofErr w:type="spellStart"/>
      <w:r w:rsidR="00A533E0" w:rsidRPr="008211D6">
        <w:rPr>
          <w:sz w:val="22"/>
          <w:szCs w:val="22"/>
        </w:rPr>
        <w:t>противогололедными</w:t>
      </w:r>
      <w:proofErr w:type="spellEnd"/>
      <w:r w:rsidR="00A533E0" w:rsidRPr="008211D6">
        <w:rPr>
          <w:sz w:val="22"/>
          <w:szCs w:val="22"/>
        </w:rPr>
        <w:t xml:space="preserve"> составами и материалами;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>борка и сезонное выкашивание газонов.</w:t>
      </w:r>
    </w:p>
    <w:p w:rsidR="000054F5" w:rsidRPr="008211D6" w:rsidRDefault="000054F5">
      <w:pPr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2"/>
          <w:szCs w:val="22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№5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1162BC" w:rsidRPr="008211D6" w:rsidRDefault="001162BC">
      <w:pPr>
        <w:rPr>
          <w:b/>
          <w:sz w:val="22"/>
          <w:szCs w:val="22"/>
        </w:rPr>
      </w:pPr>
    </w:p>
    <w:p w:rsidR="001162BC" w:rsidRPr="00065652" w:rsidRDefault="001162BC" w:rsidP="000656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Перечень работ, относящихся к текущему ремонту общедомового имущества.</w:t>
      </w: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6" w:name="sub_7001"/>
      <w:r w:rsidRPr="008211D6">
        <w:rPr>
          <w:b/>
          <w:bCs/>
          <w:sz w:val="22"/>
          <w:szCs w:val="22"/>
        </w:rPr>
        <w:t>1. Фундаменты</w:t>
      </w:r>
      <w:bookmarkEnd w:id="6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Устранение местных деформаций, усиление, восстановление поврежденных участков фундаментов, в</w:t>
      </w:r>
      <w:r w:rsidR="008462F6" w:rsidRPr="008211D6">
        <w:rPr>
          <w:sz w:val="22"/>
          <w:szCs w:val="22"/>
        </w:rPr>
        <w:t>ентиляционных продухов, отмосток</w:t>
      </w:r>
      <w:r w:rsidRPr="008211D6">
        <w:rPr>
          <w:sz w:val="22"/>
          <w:szCs w:val="22"/>
        </w:rPr>
        <w:t xml:space="preserve"> и входов в подвалы.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7" w:name="sub_7002"/>
      <w:r w:rsidRPr="008211D6">
        <w:rPr>
          <w:b/>
          <w:bCs/>
          <w:sz w:val="22"/>
          <w:szCs w:val="22"/>
        </w:rPr>
        <w:lastRenderedPageBreak/>
        <w:t>2. Стены и фасады</w:t>
      </w:r>
      <w:bookmarkEnd w:id="7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Герметизация стыков, заделка и восстановление архитектурных элементов; ремонт и окраска фасадов.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8" w:name="sub_7003"/>
      <w:r w:rsidRPr="008211D6">
        <w:rPr>
          <w:b/>
          <w:bCs/>
          <w:sz w:val="22"/>
          <w:szCs w:val="22"/>
        </w:rPr>
        <w:t>3. Перекрытия</w:t>
      </w:r>
      <w:bookmarkEnd w:id="8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Частичная смена отдельных элементов; заделка швов и трещин; укрепление и окраска.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9" w:name="sub_7004"/>
      <w:r w:rsidRPr="008211D6">
        <w:rPr>
          <w:b/>
          <w:bCs/>
          <w:sz w:val="22"/>
          <w:szCs w:val="22"/>
        </w:rPr>
        <w:t>4. Крыши</w:t>
      </w:r>
      <w:bookmarkEnd w:id="9"/>
      <w:r w:rsidRPr="008211D6">
        <w:rPr>
          <w:b/>
          <w:bCs/>
          <w:sz w:val="22"/>
          <w:szCs w:val="22"/>
        </w:rPr>
        <w:t>. У</w:t>
      </w:r>
      <w:r w:rsidRPr="008211D6">
        <w:rPr>
          <w:sz w:val="22"/>
          <w:szCs w:val="22"/>
        </w:rPr>
        <w:t xml:space="preserve">странение неисправностей покрытий мягкой </w:t>
      </w:r>
      <w:proofErr w:type="spellStart"/>
      <w:r w:rsidRPr="008211D6">
        <w:rPr>
          <w:sz w:val="22"/>
          <w:szCs w:val="22"/>
        </w:rPr>
        <w:t>кровели</w:t>
      </w:r>
      <w:proofErr w:type="spellEnd"/>
      <w:r w:rsidRPr="008211D6">
        <w:rPr>
          <w:sz w:val="22"/>
          <w:szCs w:val="22"/>
        </w:rPr>
        <w:t>; ремонт гидроизоляции, утепления и вентиляции.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0" w:name="sub_7005"/>
      <w:r w:rsidRPr="008211D6">
        <w:rPr>
          <w:b/>
          <w:bCs/>
          <w:sz w:val="22"/>
          <w:szCs w:val="22"/>
        </w:rPr>
        <w:t>5. Оконные и дверные заполнения</w:t>
      </w:r>
      <w:bookmarkEnd w:id="10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Смена и восстановление отдельных элементов (приборов) и заполнений.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1" w:name="sub_7007"/>
      <w:r w:rsidRPr="008211D6">
        <w:rPr>
          <w:b/>
          <w:bCs/>
          <w:sz w:val="22"/>
          <w:szCs w:val="22"/>
        </w:rPr>
        <w:t>6. Лестницы</w:t>
      </w:r>
      <w:r w:rsidR="001162BC" w:rsidRPr="008211D6">
        <w:rPr>
          <w:b/>
          <w:bCs/>
          <w:sz w:val="22"/>
          <w:szCs w:val="22"/>
        </w:rPr>
        <w:t>, крыльца (зонты-козырьки) над входами в подъезды, подвалы, над балконами верхних этажей</w:t>
      </w:r>
      <w:r w:rsidRPr="008211D6">
        <w:rPr>
          <w:b/>
          <w:bCs/>
          <w:sz w:val="22"/>
          <w:szCs w:val="22"/>
        </w:rPr>
        <w:t>.</w:t>
      </w:r>
      <w:bookmarkEnd w:id="11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или замена отдельных участков и элементов.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2" w:name="sub_7008"/>
      <w:r w:rsidRPr="008211D6">
        <w:rPr>
          <w:b/>
          <w:bCs/>
          <w:sz w:val="22"/>
          <w:szCs w:val="22"/>
        </w:rPr>
        <w:t>7</w:t>
      </w:r>
      <w:r w:rsidR="001162BC" w:rsidRPr="008211D6">
        <w:rPr>
          <w:b/>
          <w:bCs/>
          <w:sz w:val="22"/>
          <w:szCs w:val="22"/>
        </w:rPr>
        <w:t>. Полы</w:t>
      </w:r>
      <w:bookmarkEnd w:id="12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Замена, восстановление отдельных участков.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3" w:name="sub_7010"/>
      <w:r w:rsidRPr="008211D6">
        <w:rPr>
          <w:b/>
          <w:bCs/>
          <w:sz w:val="22"/>
          <w:szCs w:val="22"/>
        </w:rPr>
        <w:t>8</w:t>
      </w:r>
      <w:r w:rsidR="001162BC" w:rsidRPr="008211D6">
        <w:rPr>
          <w:b/>
          <w:bCs/>
          <w:sz w:val="22"/>
          <w:szCs w:val="22"/>
        </w:rPr>
        <w:t>. Внутренняя отделка</w:t>
      </w:r>
      <w:r w:rsidRPr="008211D6">
        <w:rPr>
          <w:b/>
          <w:bCs/>
          <w:sz w:val="22"/>
          <w:szCs w:val="22"/>
        </w:rPr>
        <w:t>.</w:t>
      </w:r>
      <w:bookmarkEnd w:id="13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4" w:name="sub_7011"/>
      <w:r w:rsidRPr="008211D6">
        <w:rPr>
          <w:b/>
          <w:bCs/>
          <w:sz w:val="22"/>
          <w:szCs w:val="22"/>
        </w:rPr>
        <w:t>9</w:t>
      </w:r>
      <w:r w:rsidR="001162BC" w:rsidRPr="008211D6">
        <w:rPr>
          <w:b/>
          <w:bCs/>
          <w:sz w:val="22"/>
          <w:szCs w:val="22"/>
        </w:rPr>
        <w:t>. Центральное отопление</w:t>
      </w:r>
      <w:r w:rsidRPr="008211D6">
        <w:rPr>
          <w:b/>
          <w:bCs/>
          <w:sz w:val="22"/>
          <w:szCs w:val="22"/>
        </w:rPr>
        <w:t>.</w:t>
      </w:r>
      <w:bookmarkEnd w:id="14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</w:t>
      </w:r>
      <w:r w:rsidRPr="008211D6">
        <w:rPr>
          <w:sz w:val="22"/>
          <w:szCs w:val="22"/>
        </w:rPr>
        <w:t>индивидуальные тепловые пункты. Замена измерительных участков и устройств.</w:t>
      </w:r>
    </w:p>
    <w:p w:rsidR="00587802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sz w:val="22"/>
          <w:szCs w:val="22"/>
        </w:rPr>
      </w:pPr>
      <w:bookmarkStart w:id="15" w:name="sub_7012"/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10</w:t>
      </w:r>
      <w:r w:rsidR="001162BC" w:rsidRPr="008211D6">
        <w:rPr>
          <w:b/>
          <w:bCs/>
          <w:sz w:val="22"/>
          <w:szCs w:val="22"/>
        </w:rPr>
        <w:t>. Водопровод и канализация, горячее водоснабжение</w:t>
      </w:r>
      <w:r w:rsidRPr="008211D6">
        <w:rPr>
          <w:b/>
          <w:bCs/>
          <w:sz w:val="22"/>
          <w:szCs w:val="22"/>
        </w:rPr>
        <w:t>.</w:t>
      </w:r>
      <w:bookmarkEnd w:id="15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</w:t>
      </w:r>
      <w:r w:rsidRPr="008211D6">
        <w:rPr>
          <w:sz w:val="22"/>
          <w:szCs w:val="22"/>
        </w:rPr>
        <w:t>индивидуальные тепловые пункты, водомерные узлы. Замена измерительных участков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6" w:name="sub_7013"/>
      <w:r w:rsidRPr="008211D6">
        <w:rPr>
          <w:b/>
          <w:bCs/>
          <w:sz w:val="22"/>
          <w:szCs w:val="22"/>
        </w:rPr>
        <w:t>11</w:t>
      </w:r>
      <w:r w:rsidR="001162BC" w:rsidRPr="008211D6">
        <w:rPr>
          <w:b/>
          <w:bCs/>
          <w:sz w:val="22"/>
          <w:szCs w:val="22"/>
        </w:rPr>
        <w:t>. Электроснабжение и электротехнические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6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Установка, замена и восстановление работоспособности электроснабжения здания за исключением внутриквартирных устройств и приборов</w:t>
      </w:r>
      <w:r w:rsidRPr="008211D6">
        <w:rPr>
          <w:sz w:val="22"/>
          <w:szCs w:val="22"/>
        </w:rPr>
        <w:t>. Замена измерительных приборов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7" w:name="sub_7014"/>
      <w:r w:rsidRPr="008211D6">
        <w:rPr>
          <w:b/>
          <w:bCs/>
          <w:sz w:val="22"/>
          <w:szCs w:val="22"/>
        </w:rPr>
        <w:t>12</w:t>
      </w:r>
      <w:r w:rsidR="001162BC" w:rsidRPr="008211D6">
        <w:rPr>
          <w:b/>
          <w:bCs/>
          <w:sz w:val="22"/>
          <w:szCs w:val="22"/>
        </w:rPr>
        <w:t>. Вентиляция</w:t>
      </w:r>
      <w:r w:rsidRPr="008211D6">
        <w:rPr>
          <w:b/>
          <w:bCs/>
          <w:sz w:val="22"/>
          <w:szCs w:val="22"/>
        </w:rPr>
        <w:t>.</w:t>
      </w:r>
      <w:bookmarkEnd w:id="17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Замена и восстановление работоспособности внутридомовой системы вентиляции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8" w:name="sub_7016"/>
      <w:r w:rsidRPr="008211D6">
        <w:rPr>
          <w:b/>
          <w:bCs/>
          <w:sz w:val="22"/>
          <w:szCs w:val="22"/>
        </w:rPr>
        <w:t>13</w:t>
      </w:r>
      <w:r w:rsidR="001162BC" w:rsidRPr="008211D6">
        <w:rPr>
          <w:b/>
          <w:bCs/>
          <w:sz w:val="22"/>
          <w:szCs w:val="22"/>
        </w:rPr>
        <w:t>. Специальные общедомовые 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8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="001162BC" w:rsidRPr="008211D6">
        <w:rPr>
          <w:sz w:val="22"/>
          <w:szCs w:val="22"/>
        </w:rPr>
        <w:t>выполняемые</w:t>
      </w:r>
      <w:proofErr w:type="gramEnd"/>
      <w:r w:rsidR="001162BC" w:rsidRPr="008211D6">
        <w:rPr>
          <w:sz w:val="22"/>
          <w:szCs w:val="22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B2B" w:rsidRPr="00065652" w:rsidRDefault="00587802" w:rsidP="0006565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9" w:name="sub_7017"/>
      <w:r w:rsidRPr="008211D6">
        <w:rPr>
          <w:b/>
          <w:bCs/>
          <w:sz w:val="22"/>
          <w:szCs w:val="22"/>
        </w:rPr>
        <w:t>14</w:t>
      </w:r>
      <w:r w:rsidR="001162BC" w:rsidRPr="008211D6">
        <w:rPr>
          <w:b/>
          <w:bCs/>
          <w:sz w:val="22"/>
          <w:szCs w:val="22"/>
        </w:rPr>
        <w:t>. Внешнее благоустройство</w:t>
      </w:r>
      <w:bookmarkEnd w:id="19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Ре</w:t>
      </w:r>
      <w:r w:rsidRPr="008211D6">
        <w:rPr>
          <w:sz w:val="22"/>
          <w:szCs w:val="22"/>
        </w:rPr>
        <w:t xml:space="preserve">монт, </w:t>
      </w:r>
      <w:r w:rsidR="001162BC" w:rsidRPr="008211D6">
        <w:rPr>
          <w:sz w:val="22"/>
          <w:szCs w:val="22"/>
        </w:rPr>
        <w:t xml:space="preserve">восстановление </w:t>
      </w:r>
      <w:r w:rsidRPr="008211D6">
        <w:rPr>
          <w:sz w:val="22"/>
          <w:szCs w:val="22"/>
        </w:rPr>
        <w:t>и окраска ограждений.</w:t>
      </w:r>
    </w:p>
    <w:sectPr w:rsidR="00CF0B2B" w:rsidRPr="00065652" w:rsidSect="008211D6">
      <w:pgSz w:w="11906" w:h="16838"/>
      <w:pgMar w:top="1418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5" w:rsidRDefault="00823AC5" w:rsidP="00C06397">
      <w:r>
        <w:separator/>
      </w:r>
    </w:p>
  </w:endnote>
  <w:endnote w:type="continuationSeparator" w:id="0">
    <w:p w:rsidR="00823AC5" w:rsidRDefault="00823AC5" w:rsidP="00C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C5" w:rsidRDefault="00823AC5">
    <w:pPr>
      <w:pStyle w:val="a9"/>
    </w:pPr>
    <w:r>
      <w:t xml:space="preserve">                                                         ТСЖ «Мегаполис «КОЛТУШИ»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5" w:rsidRDefault="00823AC5" w:rsidP="00C06397">
      <w:r>
        <w:separator/>
      </w:r>
    </w:p>
  </w:footnote>
  <w:footnote w:type="continuationSeparator" w:id="0">
    <w:p w:rsidR="00823AC5" w:rsidRDefault="00823AC5" w:rsidP="00C0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163"/>
      <w:docPartObj>
        <w:docPartGallery w:val="Page Numbers (Top of Page)"/>
        <w:docPartUnique/>
      </w:docPartObj>
    </w:sdtPr>
    <w:sdtEndPr/>
    <w:sdtContent>
      <w:p w:rsidR="00823AC5" w:rsidRDefault="00DB68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F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23AC5" w:rsidRDefault="00823A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30B25"/>
    <w:multiLevelType w:val="multilevel"/>
    <w:tmpl w:val="A47A7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8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01045"/>
    <w:multiLevelType w:val="hybridMultilevel"/>
    <w:tmpl w:val="968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181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B1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1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42"/>
    <w:rsid w:val="000054F5"/>
    <w:rsid w:val="00065652"/>
    <w:rsid w:val="000C78FC"/>
    <w:rsid w:val="001162BC"/>
    <w:rsid w:val="001164B4"/>
    <w:rsid w:val="00121575"/>
    <w:rsid w:val="00140C28"/>
    <w:rsid w:val="0018529C"/>
    <w:rsid w:val="001A5E8D"/>
    <w:rsid w:val="00205900"/>
    <w:rsid w:val="00220775"/>
    <w:rsid w:val="00237FFC"/>
    <w:rsid w:val="002A4290"/>
    <w:rsid w:val="002A7D50"/>
    <w:rsid w:val="00303193"/>
    <w:rsid w:val="00402159"/>
    <w:rsid w:val="00410551"/>
    <w:rsid w:val="004A276E"/>
    <w:rsid w:val="004C608D"/>
    <w:rsid w:val="004D47DF"/>
    <w:rsid w:val="00506B5D"/>
    <w:rsid w:val="00587802"/>
    <w:rsid w:val="005F63C9"/>
    <w:rsid w:val="006962AC"/>
    <w:rsid w:val="00704945"/>
    <w:rsid w:val="008211D6"/>
    <w:rsid w:val="00823AC5"/>
    <w:rsid w:val="008462F6"/>
    <w:rsid w:val="00882E42"/>
    <w:rsid w:val="00942E25"/>
    <w:rsid w:val="009876C9"/>
    <w:rsid w:val="00A2724B"/>
    <w:rsid w:val="00A36439"/>
    <w:rsid w:val="00A47184"/>
    <w:rsid w:val="00A504F5"/>
    <w:rsid w:val="00A533E0"/>
    <w:rsid w:val="00A65789"/>
    <w:rsid w:val="00A95A11"/>
    <w:rsid w:val="00AA72A6"/>
    <w:rsid w:val="00BB10B9"/>
    <w:rsid w:val="00BC40E6"/>
    <w:rsid w:val="00BC4C3F"/>
    <w:rsid w:val="00C06397"/>
    <w:rsid w:val="00C318EE"/>
    <w:rsid w:val="00C94082"/>
    <w:rsid w:val="00CA33FC"/>
    <w:rsid w:val="00CF0B2B"/>
    <w:rsid w:val="00D60125"/>
    <w:rsid w:val="00DB6867"/>
    <w:rsid w:val="00E25B2B"/>
    <w:rsid w:val="00E86F5B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21" type="connector" idref="#AutoShape 31"/>
        <o:r id="V:Rule22" type="connector" idref="#AutoShape 28"/>
        <o:r id="V:Rule23" type="connector" idref="#AutoShape 55"/>
        <o:r id="V:Rule24" type="connector" idref="#AutoShape 30"/>
        <o:r id="V:Rule25" type="connector" idref="#AutoShape 21"/>
        <o:r id="V:Rule26" type="connector" idref="#AutoShape 27"/>
        <o:r id="V:Rule27" type="connector" idref="#AutoShape 29"/>
        <o:r id="V:Rule28" type="connector" idref="#AutoShape 9"/>
        <o:r id="V:Rule29" type="connector" idref="#AutoShape 93"/>
        <o:r id="V:Rule30" type="connector" idref="#AutoShape 91"/>
        <o:r id="V:Rule31" type="connector" idref="#AutoShape 32"/>
        <o:r id="V:Rule32" type="connector" idref="#AutoShape 8"/>
        <o:r id="V:Rule33" type="connector" idref="#AutoShape 12"/>
        <o:r id="V:Rule34" type="connector" idref="#AutoShape 13"/>
        <o:r id="V:Rule35" type="connector" idref="#AutoShape 5"/>
        <o:r id="V:Rule36" type="connector" idref="#AutoShape 11"/>
        <o:r id="V:Rule37" type="connector" idref="#AutoShape 10"/>
        <o:r id="V:Rule38" type="connector" idref="#AutoShape 85"/>
        <o:r id="V:Rule39" type="connector" idref="#AutoShape 4"/>
        <o:r id="V:Rule40" type="connector" idref="#AutoShape 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9ADE-2641-4D15-9A48-32E3142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Ирина Коржова</cp:lastModifiedBy>
  <cp:revision>4</cp:revision>
  <cp:lastPrinted>2015-10-10T11:56:00Z</cp:lastPrinted>
  <dcterms:created xsi:type="dcterms:W3CDTF">2015-10-10T11:56:00Z</dcterms:created>
  <dcterms:modified xsi:type="dcterms:W3CDTF">2020-04-01T09:35:00Z</dcterms:modified>
</cp:coreProperties>
</file>